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Identitatea națională și bunătatea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versurile de mai jos, din poezia „Țara-ncepe chiar cu mine” de Vasile Poenaru:
„Țara-ncepe lângă mine / Casa mea e-un strop de țară, / Curtea, stupul de albine, / Lacu-n care-not în vară.”
a) Transcrie trei elemente din viața copilului care sunt numite în versuri.
b) Explică, în 2-3 enunțuri, ce înțelegi prin expresia „Casa mea e-un strop de țară”.</w:t>
      </w:r>
    </w:p>
    <w:p>
      <w:pPr>
        <w:pBdr>
          <w:bottom w:val="single" w:sz="4" w:space="8"/>
        </w:pBdr>
      </w:pPr>
    </w:p>
    <w:p>
      <w:pPr>
        <w:spacing w:before="200"/>
      </w:pPr>
      <w:r>
        <w:rPr>
          <w:b/>
          <w:bCs/>
        </w:rPr>
        <w:t xml:space="preserve">2. </w:t>
      </w:r>
      <w:r>
        <w:t xml:space="preserve">Locuitorii unei țări au o identitate națională comună. Ea se formează prin tradiții, obiceiuri, limbă și prin reguli și legi comune. Alege trei dintre aceste elemente. Pentru fiecare element ales, dă câte un exemplu concret din România.</w:t>
      </w:r>
    </w:p>
    <w:p>
      <w:pPr>
        <w:pBdr>
          <w:bottom w:val="single" w:sz="4" w:space="8"/>
        </w:pBdr>
      </w:pPr>
    </w:p>
    <w:p>
      <w:pPr>
        <w:spacing w:before="200"/>
      </w:pPr>
      <w:r>
        <w:rPr>
          <w:b/>
          <w:bCs/>
        </w:rPr>
        <w:t xml:space="preserve">3. </w:t>
      </w:r>
      <w:r>
        <w:t xml:space="preserve">Cuvântul „bun” are sensuri diferite în funcție de ceea ce caracterizează. Precizează sensul cuvântului „bun” din fiecare enunț:
a) Mâine va fi vreme bună pentru o excursie la munte.
b) Ana este cea mai bună prietenă a mea.
c) Plăcinta cu mere a bunicii este foarte bună.
d) Tata și-a cumpărat o geacă bună, care îi va ține mulți ani.
e) Curcubeul de după ploaie mi s-a părut un semn bun.</w:t>
      </w:r>
    </w:p>
    <w:p>
      <w:pPr>
        <w:pBdr>
          <w:bottom w:val="single" w:sz="4" w:space="8"/>
        </w:pBdr>
      </w:pPr>
    </w:p>
    <w:p>
      <w:pPr>
        <w:spacing w:before="200"/>
      </w:pPr>
      <w:r>
        <w:rPr>
          <w:b/>
          <w:bCs/>
        </w:rPr>
        <w:t xml:space="preserve">4. </w:t>
      </w:r>
      <w:r>
        <w:t xml:space="preserve">Citește enunțul: „Vecinul nostru este un om bun, care îi ajută pe toți cei din bloc.”
a) Rescrie enunțul de două ori. De fiecare dată, înlocuiește cuvântul „bun” cu un alt sinonim potrivit.
b) Scrie un cuvânt cu sens opus (antonim) pentru „bun”, așa cum este folosit în acest enunț.</w:t>
      </w:r>
    </w:p>
    <w:p>
      <w:pPr>
        <w:pBdr>
          <w:bottom w:val="single" w:sz="4" w:space="8"/>
        </w:pBdr>
      </w:pPr>
    </w:p>
    <w:p>
      <w:pPr>
        <w:spacing w:before="200"/>
      </w:pPr>
      <w:r>
        <w:rPr>
          <w:b/>
          <w:bCs/>
        </w:rPr>
        <w:t xml:space="preserve">5. </w:t>
      </w:r>
      <w:r>
        <w:t xml:space="preserve">Cuvântul românesc „bun” vine din cuvântul latin „bonus”. Alte limbi au cuvinte asemănătoare: buono (italiană), bon (franceză), bueno (spaniolă), bom (portugheză).
a) Ce observi când compari aceste cuvinte cu cuvântul românesc „bun”?
b) Explică, în 2-3 enunțuri, ce ne arată această asemănare despre limba română, ca parte a identității noastre naționale.</w:t>
      </w:r>
    </w:p>
    <w:p>
      <w:pPr>
        <w:pBdr>
          <w:bottom w:val="single" w:sz="4" w:space="8"/>
        </w:pBdr>
      </w:pPr>
    </w:p>
    <w:p>
      <w:pPr>
        <w:spacing w:before="200"/>
      </w:pPr>
      <w:r>
        <w:rPr>
          <w:b/>
          <w:bCs/>
        </w:rPr>
        <w:t xml:space="preserve">6. </w:t>
      </w:r>
      <w:r>
        <w:t xml:space="preserve">a) Explică sensul fiecăreia dintre expresiile următoare: „a pune o vorbă bună (pentru cineva)”, „bun ca pâinea caldă”, „cu dragă inimă”.
b) Alcătuiește un enunț în care să folosești una dintre aceste expresii, cu sensul ei corect.</w:t>
      </w:r>
    </w:p>
    <w:p>
      <w:pPr>
        <w:pBdr>
          <w:bottom w:val="single" w:sz="4" w:space="8"/>
        </w:pBdr>
      </w:pPr>
    </w:p>
    <w:p>
      <w:pPr>
        <w:spacing w:before="200"/>
      </w:pPr>
      <w:r>
        <w:rPr>
          <w:b/>
          <w:bCs/>
        </w:rPr>
        <w:t xml:space="preserve">7. </w:t>
      </w:r>
      <w:r>
        <w:t xml:space="preserve">Explică, în 2-3 enunțuri, mesajul proverbului românesc „Vorba dulce mult aduce”. Apoi descrie pe scurt o situație din viața ta sau de la școală în care acest proverb se potrivește.</w:t>
      </w:r>
    </w:p>
    <w:p>
      <w:pPr>
        <w:pBdr>
          <w:bottom w:val="single" w:sz="4" w:space="8"/>
        </w:pBdr>
      </w:pPr>
    </w:p>
    <w:p>
      <w:pPr>
        <w:spacing w:before="200"/>
      </w:pPr>
      <w:r>
        <w:rPr>
          <w:b/>
          <w:bCs/>
        </w:rPr>
        <w:t xml:space="preserve">8. </w:t>
      </w:r>
      <w:r>
        <w:t xml:space="preserve">Redactează un text de 50-80 de cuvinte despre o tradiție sau un obicei din localitatea ta ori din România care arată bunătatea și generozitatea oamenilor. Exemple: colindatul, împărțirea darurilor de sărbători, ajutorul dat vecinilor. Precizează în ce constă obiceiul, cine participă și de ce crezi că este important pentru comunitate.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2026-11-08T19:45:26.312Z</dcterms:created>
  <dcterms:modified xsi:type="dcterms:W3CDTF">2026-11-08T19:45:26.312Z</dcterms:modified>
</cp:coreProperties>
</file>

<file path=docProps/custom.xml><?xml version="1.0" encoding="utf-8"?>
<Properties xmlns="http://schemas.openxmlformats.org/officeDocument/2006/custom-properties" xmlns:vt="http://schemas.openxmlformats.org/officeDocument/2006/docPropsVTypes"/>
</file>