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Participiul. Verbul auxiliar a avea. Perfectul compus</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forma de participiu a următoarelor verbe: (a) cânta, (a) face, (a) pune, (a) rupe, (a) citi, (a) coborî. Subliniază terminația fiecărei forme de participiu.</w:t>
      </w:r>
    </w:p>
    <w:p>
      <w:pPr>
        <w:pBdr>
          <w:bottom w:val="single" w:sz="4" w:space="8"/>
        </w:pBdr>
      </w:pPr>
    </w:p>
    <w:p>
      <w:pPr>
        <w:spacing w:before="200"/>
      </w:pPr>
      <w:r>
        <w:rPr>
          <w:b/>
          <w:bCs/>
        </w:rPr>
        <w:t xml:space="preserve">2. </w:t>
      </w:r>
      <w:r>
        <w:t xml:space="preserve">Citește textul de mai jos: „Seara, am aprins lumânările. Pe masa acoperită cu o față de masă brodată, mama a așezat cozonacul copt de bunica. Apoi am deschis cadourile împachetate cu grijă.” Identifică toate formele de participiu din text și precizează, pentru fiecare, dacă are valoare verbală sau adjectivală.</w:t>
      </w:r>
    </w:p>
    <w:p>
      <w:pPr>
        <w:pBdr>
          <w:bottom w:val="single" w:sz="4" w:space="8"/>
        </w:pBdr>
      </w:pPr>
    </w:p>
    <w:p>
      <w:pPr>
        <w:spacing w:before="200"/>
      </w:pPr>
      <w:r>
        <w:rPr>
          <w:b/>
          <w:bCs/>
        </w:rPr>
        <w:t xml:space="preserve">3. </w:t>
      </w:r>
      <w:r>
        <w:t xml:space="preserve">Precizează dacă verbul a avea este predicativ sau auxiliar în fiecare dintre enunțurile următoare. Pentru verbele auxiliare, scrie și participiul pe care îl însoțesc.
a. Bunicul are o sanie veche.
b. Bunicul a reparat sania.
c. Avem musafiri de sărbători.
d. Ați primit vești de la mătușa?
e. Copiii au o pisică jucăușă.
f. Au construit un om de zăpadă în curte.</w:t>
      </w:r>
    </w:p>
    <w:p>
      <w:pPr>
        <w:pBdr>
          <w:bottom w:val="single" w:sz="4" w:space="8"/>
        </w:pBdr>
      </w:pPr>
    </w:p>
    <w:p>
      <w:pPr>
        <w:spacing w:before="200"/>
      </w:pPr>
      <w:r>
        <w:rPr>
          <w:b/>
          <w:bCs/>
        </w:rPr>
        <w:t xml:space="preserve">4. </w:t>
      </w:r>
      <w:r>
        <w:t xml:space="preserve">Conjugă verbul (a) desena la timpul perfect compus, la toate persoanele, la singular și la plural. Subliniază cu o linie partea care își schimbă forma și cu două linii partea care rămâne neschimbată.</w:t>
      </w:r>
    </w:p>
    <w:p>
      <w:pPr>
        <w:pBdr>
          <w:bottom w:val="single" w:sz="4" w:space="8"/>
        </w:pBdr>
      </w:pPr>
    </w:p>
    <w:p>
      <w:pPr>
        <w:spacing w:before="200"/>
      </w:pPr>
      <w:r>
        <w:rPr>
          <w:b/>
          <w:bCs/>
        </w:rPr>
        <w:t xml:space="preserve">5. </w:t>
      </w:r>
      <w:r>
        <w:t xml:space="preserve">Indică litera seriei care conține doar verbe la timpul perfect compus. Explică de ce celelalte două serii nu sunt corecte.
a. am cântat, ai citit, a merge;
b. au plecat, ați văzut, am spus;
c. a scris, a fugi, ai râs.</w:t>
      </w:r>
    </w:p>
    <w:p>
      <w:pPr>
        <w:pBdr>
          <w:bottom w:val="single" w:sz="4" w:space="8"/>
        </w:pBdr>
      </w:pPr>
    </w:p>
    <w:p>
      <w:pPr>
        <w:spacing w:before="200"/>
      </w:pPr>
      <w:r>
        <w:rPr>
          <w:b/>
          <w:bCs/>
        </w:rPr>
        <w:t xml:space="preserve">6. </w:t>
      </w:r>
      <w:r>
        <w:t xml:space="preserve">Rescrie enunțurile de mai jos, trecând verbele de la timpul prezent la timpul perfect compus. Păstrează persoana și numărul.
a. Fratele meu împodobește bradul.
b. Noi pregătim cozonacii.
c. Tu cânți colinde.
d. Voi aduceți lemne pentru sobă.</w:t>
      </w:r>
    </w:p>
    <w:p>
      <w:pPr>
        <w:pBdr>
          <w:bottom w:val="single" w:sz="4" w:space="8"/>
        </w:pBdr>
      </w:pPr>
    </w:p>
    <w:p>
      <w:pPr>
        <w:spacing w:before="200"/>
      </w:pPr>
      <w:r>
        <w:rPr>
          <w:b/>
          <w:bCs/>
        </w:rPr>
        <w:t xml:space="preserve">7. </w:t>
      </w:r>
      <w:r>
        <w:t xml:space="preserve">Normă și abatere. Textul de mai jos conține greșeli de scriere la verbele la perfect compus. Transcrie textul corect: „Ieri sa întâmplat ceva frumos. Bunica mia trimis o scrisoare. A-ți văzut-o și voi? Eu iam răspuns imediat. Tu ia-i scris bunicii?”</w:t>
      </w:r>
    </w:p>
    <w:p>
      <w:pPr>
        <w:pBdr>
          <w:bottom w:val="single" w:sz="4" w:space="8"/>
        </w:pBdr>
      </w:pPr>
    </w:p>
    <w:p>
      <w:pPr>
        <w:spacing w:before="200"/>
      </w:pPr>
      <w:r>
        <w:rPr>
          <w:b/>
          <w:bCs/>
        </w:rPr>
        <w:t xml:space="preserve">8. </w:t>
      </w:r>
      <w:r>
        <w:t xml:space="preserve">Scrie un text narativ de 5–6 enunțuri despre o zi petrecută împreună cu familia în vacanța de iarnă. Folosește cel puțin cinci verbe la timpul perfect compus, pe care le vei sublinia. Folosește și cel puțin un participiu cu valoare adjectivală, pe care îl vei încercui.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2026-11-08T18:51:20.239Z</dcterms:created>
  <dcterms:modified xsi:type="dcterms:W3CDTF">2026-11-08T18:51:20.239Z</dcterms:modified>
</cp:coreProperties>
</file>

<file path=docProps/custom.xml><?xml version="1.0" encoding="utf-8"?>
<Properties xmlns="http://schemas.openxmlformats.org/officeDocument/2006/custom-properties" xmlns:vt="http://schemas.openxmlformats.org/officeDocument/2006/docPropsVTypes"/>
</file>