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imperativ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dialogul de mai jos, apoi transcrie toate verbele la modul imperativ.
— Ionuț, îmbracă-te gros, că afară ninge! Ia-ți și mănușile! Nu uita fularul!
— Bunico, lasă-mă, te rog, să mai stau puțin la televizor!
— Bine, dar nu întârzia la masă! Și voi, fetelor, veniți la timp!</w:t>
      </w:r>
    </w:p>
    <w:p>
      <w:pPr>
        <w:pBdr>
          <w:bottom w:val="single" w:sz="4" w:space="8"/>
        </w:pBdr>
      </w:pPr>
    </w:p>
    <w:p>
      <w:pPr>
        <w:spacing w:before="200"/>
      </w:pPr>
      <w:r>
        <w:rPr>
          <w:b/>
          <w:bCs/>
        </w:rPr>
        <w:t xml:space="preserve">2. </w:t>
      </w:r>
      <w:r>
        <w:t xml:space="preserve">Precizează persoana, numărul și forma (afirmativă sau negativă) pentru fiecare verb la imperativ de mai jos:
a. Citește!
b. Nu alergați!
c. Scrieți!
d. Nu pleca!
e. Fii cuminte!</w:t>
      </w:r>
    </w:p>
    <w:p>
      <w:pPr>
        <w:pBdr>
          <w:bottom w:val="single" w:sz="4" w:space="8"/>
        </w:pBdr>
      </w:pPr>
    </w:p>
    <w:p>
      <w:pPr>
        <w:spacing w:before="200"/>
      </w:pPr>
      <w:r>
        <w:rPr>
          <w:b/>
          <w:bCs/>
        </w:rPr>
        <w:t xml:space="preserve">3. </w:t>
      </w:r>
      <w:r>
        <w:t xml:space="preserve">Stabilește ce exprimă verbul la modul imperativ din fiecare enunț: un ordin, un sfat, un îndemn sau o rugăminte.
a. Ajută-mă, te rog, să car sacoșele!
b. Stai jos imediat!
c. Mănâncă mai multe legume, ca să fii sănătos!
d. Aleargă mai repede, poți să câștigi cursa!</w:t>
      </w:r>
    </w:p>
    <w:p>
      <w:pPr>
        <w:pBdr>
          <w:bottom w:val="single" w:sz="4" w:space="8"/>
        </w:pBdr>
      </w:pPr>
    </w:p>
    <w:p>
      <w:pPr>
        <w:spacing w:before="200"/>
      </w:pPr>
      <w:r>
        <w:rPr>
          <w:b/>
          <w:bCs/>
        </w:rPr>
        <w:t xml:space="preserve">4. </w:t>
      </w:r>
      <w:r>
        <w:t xml:space="preserve">Trece verbele de mai jos la modul imperativ, persoana a II-a, numărul plural, mai întâi la forma afirmativă, apoi la forma negativă: a citi, a face, a veni, a spune, a duce.</w:t>
      </w:r>
    </w:p>
    <w:p>
      <w:pPr>
        <w:pBdr>
          <w:bottom w:val="single" w:sz="4" w:space="8"/>
        </w:pBdr>
      </w:pPr>
    </w:p>
    <w:p>
      <w:pPr>
        <w:spacing w:before="200"/>
      </w:pPr>
      <w:r>
        <w:rPr>
          <w:b/>
          <w:bCs/>
        </w:rPr>
        <w:t xml:space="preserve">5. </w:t>
      </w:r>
      <w:r>
        <w:t xml:space="preserve">Trece verbele de mai jos la modul imperativ, persoana a II-a, numărul singular, la forma afirmativă și la forma negativă: a scrie, a fi, a zice, a face, a veni, a duce. Explică apoi din ce este alcătuită forma negativă la singular.</w:t>
      </w:r>
    </w:p>
    <w:p>
      <w:pPr>
        <w:pBdr>
          <w:bottom w:val="single" w:sz="4" w:space="8"/>
        </w:pBdr>
      </w:pPr>
    </w:p>
    <w:p>
      <w:pPr>
        <w:spacing w:before="200"/>
      </w:pPr>
      <w:r>
        <w:rPr>
          <w:b/>
          <w:bCs/>
        </w:rPr>
        <w:t xml:space="preserve">6. </w:t>
      </w:r>
      <w:r>
        <w:t xml:space="preserve">Identifică greșelile de scriere a verbelor la imperativ din enunțurile următoare și rescrie corect fiecare enunț:
a. Nu fii trist, vino cu noi!
b. Lua-ți cărțile de pe bancă!
c. Fi atent la oră!
d. Nu mai spune-ți asta!
e. Nu vino târziu acasă!
f. Face-ți liniște, copii!</w:t>
      </w:r>
    </w:p>
    <w:p>
      <w:pPr>
        <w:pBdr>
          <w:bottom w:val="single" w:sz="4" w:space="8"/>
        </w:pBdr>
      </w:pPr>
    </w:p>
    <w:p>
      <w:pPr>
        <w:spacing w:before="200"/>
      </w:pPr>
      <w:r>
        <w:rPr>
          <w:b/>
          <w:bCs/>
        </w:rPr>
        <w:t xml:space="preserve">7. </w:t>
      </w:r>
      <w:r>
        <w:t xml:space="preserve">Rescrie enunțurile de mai jos, trecând verbele de la modul indicativ la modul imperativ. Păstrează persoana, numărul și forma (afirmativă sau negativă):
a. Voi vă aranjați ghiozdanele și plecați la școală.
b. Tu închizi fereastra.
c. Voi nu vorbiți în timpul orei.
d. Tu nu atingi aragazul fierbinte.</w:t>
      </w:r>
    </w:p>
    <w:p>
      <w:pPr>
        <w:pBdr>
          <w:bottom w:val="single" w:sz="4" w:space="8"/>
        </w:pBdr>
      </w:pPr>
    </w:p>
    <w:p>
      <w:pPr>
        <w:spacing w:before="200"/>
      </w:pPr>
      <w:r>
        <w:rPr>
          <w:b/>
          <w:bCs/>
        </w:rPr>
        <w:t xml:space="preserve">8. </w:t>
      </w:r>
      <w:r>
        <w:t xml:space="preserve">Fratele tău mai mic rămâne o după-amiază acasă cu bunicii. Scrie-i un bilet de 50–70 de cuvinte cu sfaturi și rugăminți despre cum să se poarte. Folosește cel puțin cinci verbe la modul imperativ, dintre care cel puțin două la forma negativă. Subliniază verbele la imperativ.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2026-11-08T18:29:47.344Z</dcterms:created>
  <dcterms:modified xsi:type="dcterms:W3CDTF">2026-11-08T18:29:47.344Z</dcterms:modified>
</cp:coreProperties>
</file>

<file path=docProps/custom.xml><?xml version="1.0" encoding="utf-8"?>
<Properties xmlns="http://schemas.openxmlformats.org/officeDocument/2006/custom-properties" xmlns:vt="http://schemas.openxmlformats.org/officeDocument/2006/docPropsVTypes"/>
</file>