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Sisteme de calcul și de comunicații: componente, dispozitive și stocarea informației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Ana își face tema la calculator. Mai întâi scrie un text cu ajutorul tastaturii, apoi salvează documentul pe un stick de memorie și, la final, îl trimite prin e-mail profesorului. Precizează ce proces informațional (introducere, prelucrare, stocare, transmitere sau redare/afișare a informației) are loc în fiecare dintre cele trei acțiuni ale Anei.</w:t>
      </w:r>
    </w:p>
    <w:p>
      <w:pPr>
        <w:pBdr>
          <w:bottom w:val="single" w:sz="4" w:space="8"/>
        </w:pBdr>
      </w:pPr>
    </w:p>
    <w:p>
      <w:pPr>
        <w:spacing w:before="200"/>
      </w:pPr>
      <w:r>
        <w:rPr>
          <w:b/>
          <w:bCs/>
        </w:rPr>
        <w:t xml:space="preserve">2. </w:t>
      </w:r>
      <w:r>
        <w:t xml:space="preserve">Numește două componente care se află în interiorul unității centrale a unui computer personal staționar. Pentru fiecare componentă, scrie într-o propoziție la ce folosește.</w:t>
      </w:r>
    </w:p>
    <w:p>
      <w:pPr>
        <w:pBdr>
          <w:bottom w:val="single" w:sz="4" w:space="8"/>
        </w:pBdr>
      </w:pPr>
    </w:p>
    <w:p>
      <w:pPr>
        <w:spacing w:before="200"/>
      </w:pPr>
      <w:r>
        <w:rPr>
          <w:b/>
          <w:bCs/>
        </w:rPr>
        <w:t xml:space="preserve">3. </w:t>
      </w:r>
      <w:r>
        <w:t xml:space="preserve">Clasifică dispozitivele următoare în trei grupe: dispozitive de intrare, dispozitive de ieșire și dispozitive de intrare-ieșire. Dispozitivele sunt: microfon, boxe, scanner, ecran tactil, cameră web, imprimantă.</w:t>
      </w:r>
    </w:p>
    <w:p>
      <w:pPr>
        <w:pBdr>
          <w:bottom w:val="single" w:sz="4" w:space="8"/>
        </w:pBdr>
      </w:pPr>
    </w:p>
    <w:p>
      <w:pPr>
        <w:spacing w:before="200"/>
      </w:pPr>
      <w:r>
        <w:rPr>
          <w:b/>
          <w:bCs/>
        </w:rPr>
        <w:t xml:space="preserve">4. </w:t>
      </w:r>
      <w:r>
        <w:t xml:space="preserve">Mihai vrea să înregistreze un mesaj vocal pe calculator și apoi să îl asculte. Scrie ce dispozitiv folosește pentru a înregistra mesajul și ce dispozitiv folosește pentru a-l asculta. Precizează pentru fiecare dacă este dispozitiv de intrare sau de ieșire.</w:t>
      </w:r>
    </w:p>
    <w:p>
      <w:pPr>
        <w:pBdr>
          <w:bottom w:val="single" w:sz="4" w:space="8"/>
        </w:pBdr>
      </w:pPr>
    </w:p>
    <w:p>
      <w:pPr>
        <w:spacing w:before="200"/>
      </w:pPr>
      <w:r>
        <w:rPr>
          <w:b/>
          <w:bCs/>
        </w:rPr>
        <w:t xml:space="preserve">5. </w:t>
      </w:r>
      <w:r>
        <w:t xml:space="preserve">Ordonează crescător (de la cea mai mică la cea mai mare) următoarele unități de măsură a informației: gigaoctet (GB), bit, kilooctet (KB), octet (byte), megaoctet (MB). Apoi precizează câți biți are un octet.</w:t>
      </w:r>
    </w:p>
    <w:p>
      <w:pPr>
        <w:pBdr>
          <w:bottom w:val="single" w:sz="4" w:space="8"/>
        </w:pBdr>
      </w:pPr>
    </w:p>
    <w:p>
      <w:pPr>
        <w:spacing w:before="200"/>
      </w:pPr>
      <w:r>
        <w:rPr>
          <w:b/>
          <w:bCs/>
        </w:rPr>
        <w:t xml:space="preserve">6. </w:t>
      </w:r>
      <w:r>
        <w:t xml:space="preserve">Citește afirmațiile de mai jos. Scrie litera A pentru afirmațiile adevărate și litera F pentru cele false. Corectează afirmațiile false, astfel încât să devină adevărate.
a) Mouse-ul este un dispozitiv de ieșire.
b) Hard disk-ul este un dispozitiv de stocare a datelor.
c) Procesorul afișează imaginile pe ecran.
d) Scannerul este un dispozitiv de intrare.</w:t>
      </w:r>
    </w:p>
    <w:p>
      <w:pPr>
        <w:pBdr>
          <w:bottom w:val="single" w:sz="4" w:space="8"/>
        </w:pBdr>
      </w:pPr>
    </w:p>
    <w:p>
      <w:pPr>
        <w:spacing w:before="200"/>
      </w:pPr>
      <w:r>
        <w:rPr>
          <w:b/>
          <w:bCs/>
        </w:rPr>
        <w:t xml:space="preserve">7. </w:t>
      </w:r>
      <w:r>
        <w:t xml:space="preserve">Familia ta vrea să cumpere un computer nou pentru teme și pentru desene digitale. Precizează trei caracteristici de care trebuie să țineți cont atunci când alegeți computerul și explică pe scurt de ce este importantă una dintre ele.</w:t>
      </w:r>
    </w:p>
    <w:p>
      <w:pPr>
        <w:pBdr>
          <w:bottom w:val="single" w:sz="4" w:space="8"/>
        </w:pBdr>
      </w:pPr>
    </w:p>
    <w:p>
      <w:pPr>
        <w:spacing w:before="200"/>
      </w:pPr>
      <w:r>
        <w:rPr>
          <w:b/>
          <w:bCs/>
        </w:rPr>
        <w:t xml:space="preserve">8. </w:t>
      </w:r>
      <w:r>
        <w:t xml:space="preserve">Ai realizat un proiect la școală și vrei să îl duci acasă ca să lucrezi mai departe la el. Numește două dispozitive de stocare a datelor pe care le poți folosi pentru a păstra și transporta proiectul. Explică apoi de ce este bine să ai o copie a proiectului salvată în mai multe locuri.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2026-11-08T23:26:53.469Z</dcterms:created>
  <dcterms:modified xsi:type="dcterms:W3CDTF">2026-11-08T23:26:53.469Z</dcterms:modified>
</cp:coreProperties>
</file>

<file path=docProps/custom.xml><?xml version="1.0" encoding="utf-8"?>
<Properties xmlns="http://schemas.openxmlformats.org/officeDocument/2006/custom-properties" xmlns:vt="http://schemas.openxmlformats.org/officeDocument/2006/docPropsVTypes"/>
</file>