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pătratului și aria dreptunghiului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aria:
a) unui pătrat cu lungimea laturii de 3,4 m;
b) unui dreptunghi cu lungimea de 15 dm și lățimea egală cu 2/5 din lungime. Exprimă rezultatul de la punctul b) în dm² și în m².</w:t>
      </w:r>
    </w:p>
    <w:p>
      <w:pPr>
        <w:pBdr>
          <w:bottom w:val="single" w:sz="4" w:space="8"/>
        </w:pBdr>
      </w:pPr>
    </w:p>
    <w:p>
      <w:pPr>
        <w:spacing w:before="200"/>
      </w:pPr>
      <w:r>
        <w:rPr>
          <w:b/>
          <w:bCs/>
        </w:rPr>
        <w:t xml:space="preserve">2. </w:t>
      </w:r>
      <w:r>
        <w:t xml:space="preserve">Un dreptunghi are aria de 72 cm², iar lungimea lui este de 12 cm. Află lățimea dreptunghiului și apoi calculează perimetrul acestuia.</w:t>
      </w:r>
    </w:p>
    <w:p>
      <w:pPr>
        <w:pBdr>
          <w:bottom w:val="single" w:sz="4" w:space="8"/>
        </w:pBdr>
      </w:pPr>
    </w:p>
    <w:p>
      <w:pPr>
        <w:spacing w:before="200"/>
      </w:pPr>
      <w:r>
        <w:rPr>
          <w:b/>
          <w:bCs/>
        </w:rPr>
        <w:t xml:space="preserve">3. </w:t>
      </w:r>
      <w:r>
        <w:t xml:space="preserve">Un pătrat are perimetrul de 36 cm. Află lungimea laturii pătratului și calculează aria lui.</w:t>
      </w:r>
    </w:p>
    <w:p>
      <w:pPr>
        <w:pBdr>
          <w:bottom w:val="single" w:sz="4" w:space="8"/>
        </w:pBdr>
      </w:pPr>
    </w:p>
    <w:p>
      <w:pPr>
        <w:spacing w:before="200"/>
      </w:pPr>
      <w:r>
        <w:rPr>
          <w:b/>
          <w:bCs/>
        </w:rPr>
        <w:t xml:space="preserve">4. </w:t>
      </w:r>
      <w:r>
        <w:t xml:space="preserve">O grădină de legume are forma unui dreptunghi cu dimensiunile 4,5 dam și 3,2 dam. Calculează aria grădinii și exprimă rezultatul în dam², în m², în ari și în hectare.</w:t>
      </w:r>
    </w:p>
    <w:p>
      <w:pPr>
        <w:pBdr>
          <w:bottom w:val="single" w:sz="4" w:space="8"/>
        </w:pBdr>
      </w:pPr>
    </w:p>
    <w:p>
      <w:pPr>
        <w:spacing w:before="200"/>
      </w:pPr>
      <w:r>
        <w:rPr>
          <w:b/>
          <w:bCs/>
        </w:rPr>
        <w:t xml:space="preserve">5. </w:t>
      </w:r>
      <w:r>
        <w:t xml:space="preserve">Podeaua bucătăriei lui Andrei are forma unui dreptunghi cu lungimea de 4,2 m și lățimea de 3,6 m. Părinții lui vor să o acopere în întregime cu plăci de gresie pătrate, cu latura de 30 cm.
a) Câte plăci de gresie sunt necesare?
b) Plăcile se vând în cutii de câte 12 bucăți, iar o cutie costă 45 de lei. Câte cutii trebuie cumpărate și cât costă acestea?</w:t>
      </w:r>
    </w:p>
    <w:p>
      <w:pPr>
        <w:pBdr>
          <w:bottom w:val="single" w:sz="4" w:space="8"/>
        </w:pBdr>
      </w:pPr>
    </w:p>
    <w:p>
      <w:pPr>
        <w:spacing w:before="200"/>
      </w:pPr>
      <w:r>
        <w:rPr>
          <w:b/>
          <w:bCs/>
        </w:rPr>
        <w:t xml:space="preserve">6. </w:t>
      </w:r>
      <w:r>
        <w:t xml:space="preserve">Un dreptunghi are perimetrul de 80 cm, iar lungimea lui este de 3 ori mai mare decât lățimea.
a) Află dimensiunile dreptunghiului și aria lui.
b) Un pătrat are același perimetru ca acest dreptunghi. Calculează aria pătratului.
c) Care dintre cele două figuri are aria mai mare și cu câți cm² mai mare?</w:t>
      </w:r>
    </w:p>
    <w:p>
      <w:pPr>
        <w:pBdr>
          <w:bottom w:val="single" w:sz="4" w:space="8"/>
        </w:pBdr>
      </w:pPr>
    </w:p>
    <w:p>
      <w:pPr>
        <w:spacing w:before="200"/>
      </w:pPr>
      <w:r>
        <w:rPr>
          <w:b/>
          <w:bCs/>
        </w:rPr>
        <w:t xml:space="preserve">7. </w:t>
      </w:r>
      <w:r>
        <w:t xml:space="preserve">Un perete al camerei Ioanei are forma unui dreptunghi cu lungimea de 5 m și înălțimea de 2,8 m. În perete se află o fereastră dreptunghiulară cu dimensiunile 1,5 m și 1,2 m, care nu se vopsește.
a) Calculează aria suprafeței care trebuie vopsită.
b) Cu 1 litru de vopsea se pot vopsi 8 m². Vopseaua se vinde doar în cutii de câte 1 litru. Câte cutii de vopsea trebuie cumpărate? Explică răspunsul.</w:t>
      </w:r>
    </w:p>
    <w:p>
      <w:pPr>
        <w:pBdr>
          <w:bottom w:val="single" w:sz="4" w:space="8"/>
        </w:pBdr>
      </w:pPr>
    </w:p>
    <w:p>
      <w:pPr>
        <w:spacing w:before="200"/>
      </w:pPr>
      <w:r>
        <w:rPr>
          <w:b/>
          <w:bCs/>
        </w:rPr>
        <w:t xml:space="preserve">8. </w:t>
      </w:r>
      <w:r>
        <w:t xml:space="preserve">a) Un pătrat are latura de 6 cm. Se dublează lungimea laturii. Calculează aria pătratului inițial și aria pătratului nou obținut. De câte ori a crescut aria?
b) Un dreptunghi are dimensiunile 8 cm și 5 cm. Fiecare dimensiune se mărește de 3 ori. De câte ori crește aria dreptunghiului? Justifică prin calcul.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2026-11-08T17:03:07.257Z</dcterms:created>
  <dcterms:modified xsi:type="dcterms:W3CDTF">2026-11-08T17:03:07.257Z</dcterms:modified>
</cp:coreProperties>
</file>

<file path=docProps/custom.xml><?xml version="1.0" encoding="utf-8"?>
<Properties xmlns="http://schemas.openxmlformats.org/officeDocument/2006/custom-properties" xmlns:vt="http://schemas.openxmlformats.org/officeDocument/2006/docPropsVTypes"/>
</file>