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Test de evaluare – Fișiere și foldere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fișier și ce este un folder. Scrie o deosebire între ele.</w:t>
      </w:r>
    </w:p>
    <w:p>
      <w:pPr>
        <w:pBdr>
          <w:bottom w:val="single" w:sz="4" w:space="8"/>
        </w:pBdr>
      </w:pPr>
    </w:p>
    <w:p>
      <w:pPr>
        <w:spacing w:before="200"/>
      </w:pPr>
      <w:r>
        <w:rPr>
          <w:b/>
          <w:bCs/>
        </w:rPr>
        <w:t xml:space="preserve">2. </w:t>
      </w:r>
      <w:r>
        <w:t xml:space="preserve">Un fișier se numește „compunere.docx”. Precizează care este numele fișierului și care este extensia lui. Ce ne arată extensia despre acest fișier?</w:t>
      </w:r>
    </w:p>
    <w:p>
      <w:pPr>
        <w:pBdr>
          <w:bottom w:val="single" w:sz="4" w:space="8"/>
        </w:pBdr>
      </w:pPr>
    </w:p>
    <w:p>
      <w:pPr>
        <w:spacing w:before="200"/>
      </w:pPr>
      <w:r>
        <w:rPr>
          <w:b/>
          <w:bCs/>
        </w:rPr>
        <w:t xml:space="preserve">3. </w:t>
      </w:r>
      <w:r>
        <w:t xml:space="preserve">Pentru fiecare dintre fișierele următoare, scrie ce tip de informație conține (text, imagine, sunet, video sau program executabil): a) vacanta.jpg; b) melodie.mp3; c) joc.exe; d) notite.txt; e) film.mp4.</w:t>
      </w:r>
    </w:p>
    <w:p>
      <w:pPr>
        <w:pBdr>
          <w:bottom w:val="single" w:sz="4" w:space="8"/>
        </w:pBdr>
      </w:pPr>
    </w:p>
    <w:p>
      <w:pPr>
        <w:spacing w:before="200"/>
      </w:pPr>
      <w:r>
        <w:rPr>
          <w:b/>
          <w:bCs/>
        </w:rPr>
        <w:t xml:space="preserve">4. </w:t>
      </w:r>
      <w:r>
        <w:t xml:space="preserve">Descrie pașii prin care creezi, pe Desktop, un folder nou numit „Proiecte”, apoi îl redenumești „Proiecte_Clasa5”.</w:t>
      </w:r>
    </w:p>
    <w:p>
      <w:pPr>
        <w:pBdr>
          <w:bottom w:val="single" w:sz="4" w:space="8"/>
        </w:pBdr>
      </w:pPr>
    </w:p>
    <w:p>
      <w:pPr>
        <w:spacing w:before="200"/>
      </w:pPr>
      <w:r>
        <w:rPr>
          <w:b/>
          <w:bCs/>
        </w:rPr>
        <w:t xml:space="preserve">5. </w:t>
      </w:r>
      <w:r>
        <w:t xml:space="preserve">În folderul „Scoala” se află folderele „Matematica” și „Romana”. În folderul „Romana” se află fișierul „poezie.txt”. Scrie, în ordine, pașii prin care muți fișierul „poezie.txt” din folderul „Romana” în folderul „Matematica”. Explică prin ce se deosebește mutarea unui fișier de copierea lui.</w:t>
      </w:r>
    </w:p>
    <w:p>
      <w:pPr>
        <w:pBdr>
          <w:bottom w:val="single" w:sz="4" w:space="8"/>
        </w:pBdr>
      </w:pPr>
    </w:p>
    <w:p>
      <w:pPr>
        <w:spacing w:before="200"/>
      </w:pPr>
      <w:r>
        <w:rPr>
          <w:b/>
          <w:bCs/>
        </w:rPr>
        <w:t xml:space="preserve">6. </w:t>
      </w:r>
      <w:r>
        <w:t xml:space="preserve">Fișierul „desen.png” se află pe discul D, în folderul „Imagini”, care este subfolder al folderului „Ana”. Scrie calea de acces completă (absolută) a fișierului. Explică ce înseamnă o cale de acces absolută și prin ce se deosebește de o cale de acces relativă.</w:t>
      </w:r>
    </w:p>
    <w:p>
      <w:pPr>
        <w:pBdr>
          <w:bottom w:val="single" w:sz="4" w:space="8"/>
        </w:pBdr>
      </w:pPr>
    </w:p>
    <w:p>
      <w:pPr>
        <w:spacing w:before="200"/>
      </w:pPr>
      <w:r>
        <w:rPr>
          <w:b/>
          <w:bCs/>
        </w:rPr>
        <w:t xml:space="preserve">7. </w:t>
      </w:r>
      <w:r>
        <w:t xml:space="preserve">Ce rol are aplicația File Explorer (Windows Explorer)? Numește două operații pe care le poți face cu fișierele și folderele folosind această aplicație.</w:t>
      </w:r>
    </w:p>
    <w:p>
      <w:pPr>
        <w:pBdr>
          <w:bottom w:val="single" w:sz="4" w:space="8"/>
        </w:pBdr>
      </w:pPr>
    </w:p>
    <w:p>
      <w:pPr>
        <w:spacing w:before="200"/>
      </w:pPr>
      <w:r>
        <w:rPr>
          <w:b/>
          <w:bCs/>
        </w:rPr>
        <w:t xml:space="preserve">8. </w:t>
      </w:r>
      <w:r>
        <w:t xml:space="preserve">Ai șters din greșeală un fișier important de pe Desktop. Explică unde ajunge fișierul după ștergere și ce pași urmezi pentru a-l recupera. Ce se întâmplă dacă golești înainte Coșul de reciclare (Recycle Bin)?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2026-11-08T23:10:53.488Z</dcterms:created>
  <dcterms:modified xsi:type="dcterms:W3CDTF">2026-11-08T23:10:53.488Z</dcterms:modified>
</cp:coreProperties>
</file>

<file path=docProps/custom.xml><?xml version="1.0" encoding="utf-8"?>
<Properties xmlns="http://schemas.openxmlformats.org/officeDocument/2006/custom-properties" xmlns:vt="http://schemas.openxmlformats.org/officeDocument/2006/docPropsVTypes"/>
</file>