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Alfabetul limbii române. Ordonarea cuvintelor după criteriul alfabetic</w:t>
      </w:r>
    </w:p>
    <w:p>
      <w:r>
        <w:rPr>
          <w:b/>
          <w:bCs/>
        </w:rPr>
        <w:t xml:space="preserve">Disciplina: </w:t>
      </w:r>
      <w:r>
        <w:t xml:space="preserve">Limba și literatura română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Precizează câte litere are alfabetul limbii române. Scrie apoi literele cu semne diacritice și arată după ce literă este așezată fiecare dintre ele în alfabet.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Scrie litera care se află imediat înaintea și litera care se află imediat după fiecare dintre următoarele litere ale alfabetului limbii române: ă, î, ș, ț, k, w.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Ordonează alfabetic următoarele cuvinte, care denumesc forme de relief și ape: munte, lac, deal, râu, câmpie, izvor, vale, ocean.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Ordonează alfabetic cuvintele: carte, cartof, carnet, caiet, cadou, castel. Explică, într-un enunț, după ce criteriu ai stabilit ordinea, având în vedere că toate cuvintele încep cu aceleași litere.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Ordonează alfabetic cuvintele de mai jos, ținând seama de literele cu semne diacritice: școală, sac, sâmbătă, stea, săpun, șarpe, salcie.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Citește enunțul: „Copiii harnici au cules merele dulci din livezile bunicilor.” Scrie forma de dicționar a substantivelor, a adjectivelor și a verbului din enunț.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Dicționarul este deschis la cuvântul minge. Trebuie să cauți cuvintele: balaur, piatră, lalea, zâmbet, munte. Precizează, pentru fiecare cuvânt, dacă răsfoiești paginile înainte sau înapoi. Explică alegerea făcută pentru cuvântul munte.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elev a așezat în ordine alfabetică următoarele cuvinte: inel, iarnă, înger, ied, insulă. Arată dacă ordinea este corectă. Rescrie cuvintele în ordinea alfabetică corectă și explică locul cuvântului înger în listă.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2026-11-08T19:48:16.496Z</dcterms:created>
  <dcterms:modified xsi:type="dcterms:W3CDTF">2026-11-08T19:48:16.496Z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