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Numeralul ordinal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următor: „La a doua demonstrație aviatică din oraș, primul pilot a decolat la prânz. Al treilea avion era cel mai mic, iar ultimul a aterizat după două ore. A cincea aeronavă purta numele lui Aurel Vlaicu.” a) Transcrie numeralele ordinale din text. b) Explică, într-un enunț, ce exprimă aceste numerale.</w:t>
      </w:r>
    </w:p>
    <w:p>
      <w:pPr>
        <w:pBdr>
          <w:bottom w:val="single" w:sz="4" w:space="8"/>
        </w:pBdr>
      </w:pPr>
    </w:p>
    <w:p>
      <w:pPr>
        <w:spacing w:before="200"/>
      </w:pPr>
      <w:r>
        <w:rPr>
          <w:b/>
          <w:bCs/>
        </w:rPr>
        <w:t xml:space="preserve">2. </w:t>
      </w:r>
      <w:r>
        <w:t xml:space="preserve">Scrie cu cifre romane următoarele numerale ordinale, respectând regula de scriere (cuvântul „a”/„al” înainte, apoi articolul legat prin cratimă): a șaptea; al nouăsprezecelea; a patruzeci și patra; al o sutălea; al cincizeci și șaselea; a nouăzeci și noua; al trei sutelea; al două mii douăzeci și patrulea.</w:t>
      </w:r>
    </w:p>
    <w:p>
      <w:pPr>
        <w:pBdr>
          <w:bottom w:val="single" w:sz="4" w:space="8"/>
        </w:pBdr>
      </w:pPr>
    </w:p>
    <w:p>
      <w:pPr>
        <w:spacing w:before="200"/>
      </w:pPr>
      <w:r>
        <w:rPr>
          <w:b/>
          <w:bCs/>
        </w:rPr>
        <w:t xml:space="preserve">3. </w:t>
      </w:r>
      <w:r>
        <w:t xml:space="preserve">Scrie cu litere numeralele ordinale redate prin cifre romane: al IV-lea; a XII-a; al XX-lea; a XVIII-a; al LX-lea; a XXXIII-a.</w:t>
      </w:r>
    </w:p>
    <w:p>
      <w:pPr>
        <w:pBdr>
          <w:bottom w:val="single" w:sz="4" w:space="8"/>
        </w:pBdr>
      </w:pPr>
    </w:p>
    <w:p>
      <w:pPr>
        <w:spacing w:before="200"/>
      </w:pPr>
      <w:r>
        <w:rPr>
          <w:b/>
          <w:bCs/>
        </w:rPr>
        <w:t xml:space="preserve">4. </w:t>
      </w:r>
      <w:r>
        <w:t xml:space="preserve">Precizează dacă numeralul ordinal din fiecare enunț are valoare adjectivală sau valoare pronominală. Justifică fiecare răspuns. a) Al doilea concurent a câștigat premiul. b) A treia a sosit mai devreme decât noi. c) Am citit capitolul al cincilea. d) Dintre toate avioanele, l-am ales pe al patrulea.</w:t>
      </w:r>
    </w:p>
    <w:p>
      <w:pPr>
        <w:pBdr>
          <w:bottom w:val="single" w:sz="4" w:space="8"/>
        </w:pBdr>
      </w:pPr>
    </w:p>
    <w:p>
      <w:pPr>
        <w:spacing w:before="200"/>
      </w:pPr>
      <w:r>
        <w:rPr>
          <w:b/>
          <w:bCs/>
        </w:rPr>
        <w:t xml:space="preserve">5. </w:t>
      </w:r>
      <w:r>
        <w:t xml:space="preserve">Precizează funcția sintactică (subiect sau atribut) a numeralului ordinal din fiecare enunț: a) Primul a aterizat lin pe pistă. b) Elevul al doilea răspunde la întrebare. c) A șaptea pagină lipsește din caiet. d) Al zecelea a întârziat la concurs.</w:t>
      </w:r>
    </w:p>
    <w:p>
      <w:pPr>
        <w:pBdr>
          <w:bottom w:val="single" w:sz="4" w:space="8"/>
        </w:pBdr>
      </w:pPr>
    </w:p>
    <w:p>
      <w:pPr>
        <w:spacing w:before="200"/>
      </w:pPr>
      <w:r>
        <w:rPr>
          <w:b/>
          <w:bCs/>
        </w:rPr>
        <w:t xml:space="preserve">6. </w:t>
      </w:r>
      <w:r>
        <w:t xml:space="preserve">Rescrie enunțurile, alegând forma corectă a numeralului ordinal: a) Am câștigat a optsprezecea / a optisprezecea medalie. b) Pilotul a ocupat locul al doisprezecelea / al douăsprezecelea. c) Sora mea a sărbătorit a paisprezecea / a patrusprezecea aniversare. d) Fratele meu este în clasa a cincea / a cincia. e) Cartea este pe raftul al zecilea / al zecelea. f) Am primit diploma celei de-a treia / de-a treilea echipe. g) Al treizeci și unulea / Al treizeci și unul-lea participant a sosit acum.</w:t>
      </w:r>
    </w:p>
    <w:p>
      <w:pPr>
        <w:pBdr>
          <w:bottom w:val="single" w:sz="4" w:space="8"/>
        </w:pBdr>
      </w:pPr>
    </w:p>
    <w:p>
      <w:pPr>
        <w:spacing w:before="200"/>
      </w:pPr>
      <w:r>
        <w:rPr>
          <w:b/>
          <w:bCs/>
        </w:rPr>
        <w:t xml:space="preserve">7. </w:t>
      </w:r>
      <w:r>
        <w:t xml:space="preserve">Citește enunțurile: „Primul elev a citit poezia, iar ultimul a închis cartea. Întâia zi de școală a fost frumoasă.” Precizează care dintre cuvintele „primul”, „ultimul” și „întâia” sunt numerale ordinale și care nu. Explică de ce. Apoi transformă enunțul „Am rezolvat exercițiul 3.” astfel încât numeralul cardinal să devină numeral ordinal.</w:t>
      </w:r>
    </w:p>
    <w:p>
      <w:pPr>
        <w:pBdr>
          <w:bottom w:val="single" w:sz="4" w:space="8"/>
        </w:pBdr>
      </w:pPr>
    </w:p>
    <w:p>
      <w:pPr>
        <w:spacing w:before="200"/>
      </w:pPr>
      <w:r>
        <w:rPr>
          <w:b/>
          <w:bCs/>
        </w:rPr>
        <w:t xml:space="preserve">8. </w:t>
      </w:r>
      <w:r>
        <w:t xml:space="preserve">Scrie un text de 5-6 enunțuri despre un concurs de machete de avioane la care ai participat. Folosește cel puțin patru numerale ordinale, dintre care: unul cu valoare adjectivală (atribut), unul cu valoare pronominală (subiect) și unul scris cu cifre romane. La final, transcrie separat numeralele ordinale folosite și precizează pentru fiecare valoarea și funcția sintactică.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2026-11-08T18:27:27.320Z</dcterms:created>
  <dcterms:modified xsi:type="dcterms:W3CDTF">2026-11-08T18:27:27.320Z</dcterms:modified>
</cp:coreProperties>
</file>

<file path=docProps/custom.xml><?xml version="1.0" encoding="utf-8"?>
<Properties xmlns="http://schemas.openxmlformats.org/officeDocument/2006/custom-properties" xmlns:vt="http://schemas.openxmlformats.org/officeDocument/2006/docPropsVTypes"/>
</file>