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Dispozitive pentru lucrul cu date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un sistem de calcul și de comunicații. Dă apoi două exemple de astfel de sisteme pe care le găsești în laboratorul de Informatică și TIC al școlii tale.</w:t>
      </w:r>
    </w:p>
    <w:p>
      <w:pPr>
        <w:pBdr>
          <w:bottom w:val="single" w:sz="4" w:space="8"/>
        </w:pBdr>
      </w:pPr>
    </w:p>
    <w:p>
      <w:pPr>
        <w:spacing w:before="200"/>
      </w:pPr>
      <w:r>
        <w:rPr>
          <w:b/>
          <w:bCs/>
        </w:rPr>
        <w:t xml:space="preserve">2. </w:t>
      </w:r>
      <w:r>
        <w:t xml:space="preserve">Precizează două deosebiri între un computer personal staționar (PC) și un laptop.</w:t>
      </w:r>
    </w:p>
    <w:p>
      <w:pPr>
        <w:pBdr>
          <w:bottom w:val="single" w:sz="4" w:space="8"/>
        </w:pBdr>
      </w:pPr>
    </w:p>
    <w:p>
      <w:pPr>
        <w:spacing w:before="200"/>
      </w:pPr>
      <w:r>
        <w:rPr>
          <w:b/>
          <w:bCs/>
        </w:rPr>
        <w:t xml:space="preserve">3. </w:t>
      </w:r>
      <w:r>
        <w:t xml:space="preserve">Andrei vrea să ia cu el, într-o excursie la munte, un dispozitiv pe care să poată citi o carte electronică și pe care să-l poată folosi doar atingând ecranul cu degetul. Nu are voie să ia un telefon. Numește dispozitivul potrivit pentru el și explică de ce l-ai ales.</w:t>
      </w:r>
    </w:p>
    <w:p>
      <w:pPr>
        <w:pBdr>
          <w:bottom w:val="single" w:sz="4" w:space="8"/>
        </w:pBdr>
      </w:pPr>
    </w:p>
    <w:p>
      <w:pPr>
        <w:spacing w:before="200"/>
      </w:pPr>
      <w:r>
        <w:rPr>
          <w:b/>
          <w:bCs/>
        </w:rPr>
        <w:t xml:space="preserve">4. </w:t>
      </w:r>
      <w:r>
        <w:t xml:space="preserve">Enumeră trei activități pe care le poți face cu ajutorul unui telefon mobil inteligent (smartphone). Pentru fiecare activitate, precizează dacă telefonul transmite, stochează sau prelucrează date.</w:t>
      </w:r>
    </w:p>
    <w:p>
      <w:pPr>
        <w:pBdr>
          <w:bottom w:val="single" w:sz="4" w:space="8"/>
        </w:pBdr>
      </w:pPr>
    </w:p>
    <w:p>
      <w:pPr>
        <w:spacing w:before="200"/>
      </w:pPr>
      <w:r>
        <w:rPr>
          <w:b/>
          <w:bCs/>
        </w:rPr>
        <w:t xml:space="preserve">5. </w:t>
      </w:r>
      <w:r>
        <w:t xml:space="preserve">Profesorul de geografie vrea să le arate tuturor elevilor din clasă, pe un ecran mare, fotografiile făcute într-o excursie, salvate pe laptopul lui. Numește dispozitivul pe care îl poate folosi și descrie, pe scurt, ce rol are acesta.</w:t>
      </w:r>
    </w:p>
    <w:p>
      <w:pPr>
        <w:pBdr>
          <w:bottom w:val="single" w:sz="4" w:space="8"/>
        </w:pBdr>
      </w:pPr>
    </w:p>
    <w:p>
      <w:pPr>
        <w:spacing w:before="200"/>
      </w:pPr>
      <w:r>
        <w:rPr>
          <w:b/>
          <w:bCs/>
        </w:rPr>
        <w:t xml:space="preserve">6. </w:t>
      </w:r>
      <w:r>
        <w:t xml:space="preserve">Descrie, în ordine, ce se întâmplă cu datele atunci când faci o fotografie cu un aparat de fotografiat, de la momentul în care apeși butonul până când vezi poza tipărită pe hârtie. Folosește cuvintele: recepționează, prelucrează, depozitează, imprimă.</w:t>
      </w:r>
    </w:p>
    <w:p>
      <w:pPr>
        <w:pBdr>
          <w:bottom w:val="single" w:sz="4" w:space="8"/>
        </w:pBdr>
      </w:pPr>
    </w:p>
    <w:p>
      <w:pPr>
        <w:spacing w:before="200"/>
      </w:pPr>
      <w:r>
        <w:rPr>
          <w:b/>
          <w:bCs/>
        </w:rPr>
        <w:t xml:space="preserve">7. </w:t>
      </w:r>
      <w:r>
        <w:t xml:space="preserve">Explică de ce cercetătorii care pregătesc lansarea unei navete spațiale folosesc un supercomputer și nu un computer personal obișnuit. Dă apoi două exemple de dispozitive din casă sau din industrie în care se găsesc microcomputere.</w:t>
      </w:r>
    </w:p>
    <w:p>
      <w:pPr>
        <w:pBdr>
          <w:bottom w:val="single" w:sz="4" w:space="8"/>
        </w:pBdr>
      </w:pPr>
    </w:p>
    <w:p>
      <w:pPr>
        <w:spacing w:before="200"/>
      </w:pPr>
      <w:r>
        <w:rPr>
          <w:b/>
          <w:bCs/>
        </w:rPr>
        <w:t xml:space="preserve">8. </w:t>
      </w:r>
      <w:r>
        <w:t xml:space="preserve">Argumentează, în 3–4 propoziții, de ce o bibliotecă are nevoie de un computer. Precizează cel puțin două activități pe care bibliotecara le poate face mai ușor cu ajutorul 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2026-11-08T23:27:13.455Z</dcterms:created>
  <dcterms:modified xsi:type="dcterms:W3CDTF">2026-11-08T23:27:13.455Z</dcterms:modified>
</cp:coreProperties>
</file>

<file path=docProps/custom.xml><?xml version="1.0" encoding="utf-8"?>
<Properties xmlns="http://schemas.openxmlformats.org/officeDocument/2006/custom-properties" xmlns:vt="http://schemas.openxmlformats.org/officeDocument/2006/docPropsVTypes"/>
</file>