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Metode aritmetice de rezolvare a problemelor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M-am gândit la un număr natural. L-am înmulțit cu 4, la rezultat am adăugat 12, apoi am împărțit noul rezultat la 8. Din câtul obținut am scăzut 3 și am obținut 5. La ce număr m-am gândit? Rezolvă problema prin metoda mersului invers și scrie toate etapele.</w:t>
      </w:r>
    </w:p>
    <w:p>
      <w:pPr>
        <w:pBdr>
          <w:bottom w:val="single" w:sz="4" w:space="8"/>
        </w:pBdr>
      </w:pPr>
    </w:p>
    <w:p>
      <w:pPr>
        <w:spacing w:before="200"/>
      </w:pPr>
      <w:r>
        <w:rPr>
          <w:b/>
          <w:bCs/>
        </w:rPr>
        <w:t xml:space="preserve">2. </w:t>
      </w:r>
      <w:r>
        <w:t xml:space="preserve">Determină numărul natural x din egalitatea: {[(x + 5) · 3 – 4] : 5 + 2} · 4 = 36. Fă apoi verificarea, înlocuind x cu valoarea găsită.</w:t>
      </w:r>
    </w:p>
    <w:p>
      <w:pPr>
        <w:pBdr>
          <w:bottom w:val="single" w:sz="4" w:space="8"/>
        </w:pBdr>
      </w:pPr>
    </w:p>
    <w:p>
      <w:pPr>
        <w:spacing w:before="200"/>
      </w:pPr>
      <w:r>
        <w:rPr>
          <w:b/>
          <w:bCs/>
        </w:rPr>
        <w:t xml:space="preserve">3. </w:t>
      </w:r>
      <w:r>
        <w:t xml:space="preserve">Suma a trei numere naturale este 150. Al doilea număr este de 2 ori mai mare decât primul, iar al treilea este cu 10 mai mare decât al doilea. Află cele trei numere. Folosește metoda figurativă și desenează segmentele corespunzătoare.</w:t>
      </w:r>
    </w:p>
    <w:p>
      <w:pPr>
        <w:pBdr>
          <w:bottom w:val="single" w:sz="4" w:space="8"/>
        </w:pBdr>
      </w:pPr>
    </w:p>
    <w:p>
      <w:pPr>
        <w:spacing w:before="200"/>
      </w:pPr>
      <w:r>
        <w:rPr>
          <w:b/>
          <w:bCs/>
        </w:rPr>
        <w:t xml:space="preserve">4. </w:t>
      </w:r>
      <w:r>
        <w:t xml:space="preserve">Pentru 3 caiete și 2 pixuri, Maria a plătit 23 de lei. Pentru 3 caiete și 5 pixuri de același fel, Ioana a plătit 35 de lei. Află cât costă un pix și cât costă un caiet. Folosește metoda comparației.</w:t>
      </w:r>
    </w:p>
    <w:p>
      <w:pPr>
        <w:pBdr>
          <w:bottom w:val="single" w:sz="4" w:space="8"/>
        </w:pBdr>
      </w:pPr>
    </w:p>
    <w:p>
      <w:pPr>
        <w:spacing w:before="200"/>
      </w:pPr>
      <w:r>
        <w:rPr>
          <w:b/>
          <w:bCs/>
        </w:rPr>
        <w:t xml:space="preserve">5. </w:t>
      </w:r>
      <w:r>
        <w:t xml:space="preserve">Într-o parcare sunt autoturisme și motociclete, în total 25 de vehicule. Ele au împreună 80 de roți. Câte autoturisme și câte motociclete sunt în parcare? Folosește metoda falsei ipoteze și explică fiecare pas.</w:t>
      </w:r>
    </w:p>
    <w:p>
      <w:pPr>
        <w:pBdr>
          <w:bottom w:val="single" w:sz="4" w:space="8"/>
        </w:pBdr>
      </w:pPr>
    </w:p>
    <w:p>
      <w:pPr>
        <w:spacing w:before="200"/>
      </w:pPr>
      <w:r>
        <w:rPr>
          <w:b/>
          <w:bCs/>
        </w:rPr>
        <w:t xml:space="preserve">6. </w:t>
      </w:r>
      <w:r>
        <w:t xml:space="preserve">Mama are 38 de ani, iar fiica ei are 10 ani. Peste câți ani vârsta mamei va fi de 3 ori mai mare decât vârsta fiicei? Câți ani vor avea atunci fiecare? Explică de ce diferența dintre vârstele lor rămâne mereu aceeași.</w:t>
      </w:r>
    </w:p>
    <w:p>
      <w:pPr>
        <w:pBdr>
          <w:bottom w:val="single" w:sz="4" w:space="8"/>
        </w:pBdr>
      </w:pPr>
    </w:p>
    <w:p>
      <w:pPr>
        <w:spacing w:before="200"/>
      </w:pPr>
      <w:r>
        <w:rPr>
          <w:b/>
          <w:bCs/>
        </w:rPr>
        <w:t xml:space="preserve">7. </w:t>
      </w:r>
      <w:r>
        <w:t xml:space="preserve">Radu intră într-o librărie și cheltuiește jumătate din banii pe care îi are și încă 2 lei. Apoi intră în altă librărie, unde cheltuiește jumătate din banii rămași și încă 2 lei. Îi mai rămân 5 lei. Câți lei a avut Radu la început? Cât a cheltuit în fiecare librărie?</w:t>
      </w:r>
    </w:p>
    <w:p>
      <w:pPr>
        <w:pBdr>
          <w:bottom w:val="single" w:sz="4" w:space="8"/>
        </w:pBdr>
      </w:pPr>
    </w:p>
    <w:p>
      <w:pPr>
        <w:spacing w:before="200"/>
      </w:pPr>
      <w:r>
        <w:rPr>
          <w:b/>
          <w:bCs/>
        </w:rPr>
        <w:t xml:space="preserve">8. </w:t>
      </w:r>
      <w:r>
        <w:t xml:space="preserve">O bibliotecă are 9 rafturi, pe care sunt așezate în total 40 de cărți. Pe fiecare raft se află cel puțin o carte. Arată că există cel puțin două rafturi cu același număr de cărți. Scrie raționamentul complet.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2026-11-08T18:45:34.621Z</dcterms:created>
  <dcterms:modified xsi:type="dcterms:W3CDTF">2026-11-08T18:45:34.621Z</dcterms:modified>
</cp:coreProperties>
</file>

<file path=docProps/custom.xml><?xml version="1.0" encoding="utf-8"?>
<Properties xmlns="http://schemas.openxmlformats.org/officeDocument/2006/custom-properties" xmlns:vt="http://schemas.openxmlformats.org/officeDocument/2006/docPropsVTypes"/>
</file>