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Cel mai mic multiplu comun a două numere naturale. Aducerea fracțiilor la un numitor comun</w:t>
      </w:r>
    </w:p>
    <w:p>
      <w:r>
        <w:rPr>
          <w:b/>
          <w:bCs/>
        </w:rPr>
        <w:t xml:space="preserve">Disciplina: </w:t>
      </w:r>
      <w:r>
        <w:t xml:space="preserve">Matematică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a) Scrieți multiplii nenuli ai numărului 6 care sunt mai mici decât 50.
b) Scrieți multiplii nenuli ai numărului 8 care sunt mai mici decât 50.
c) Precizați multiplii comuni ai numerelor 6 și 8 găsiți la a) și b), apoi scrieți cel mai mic multiplu comun al numerelor 6 și 8.</w:t>
      </w:r>
    </w:p>
    <w:p>
      <w:pPr>
        <w:pBdr>
          <w:bottom w:val="single" w:sz="4" w:space="8"/>
        </w:pBdr>
      </w:pPr>
    </w:p>
    <w:p>
      <w:pPr>
        <w:spacing w:before="200"/>
      </w:pPr>
      <w:r>
        <w:rPr>
          <w:b/>
          <w:bCs/>
        </w:rPr>
        <w:t xml:space="preserve">2. </w:t>
      </w:r>
      <w:r>
        <w:t xml:space="preserve">Determinați cel mai mic multiplu comun pentru fiecare grup de numere:
a) 10 și 25;
b) 16 și 24;
c) 14 și 35;
d) 6, 10 și 15.</w:t>
      </w:r>
    </w:p>
    <w:p>
      <w:pPr>
        <w:pBdr>
          <w:bottom w:val="single" w:sz="4" w:space="8"/>
        </w:pBdr>
      </w:pPr>
    </w:p>
    <w:p>
      <w:pPr>
        <w:spacing w:before="200"/>
      </w:pPr>
      <w:r>
        <w:rPr>
          <w:b/>
          <w:bCs/>
        </w:rPr>
        <w:t xml:space="preserve">3. </w:t>
      </w:r>
      <w:r>
        <w:t xml:space="preserve">Aflați cel mai mic multiplu comun al numitorilor, apoi aduceți fracțiile la cel mai mic numitor comun:
a) 1/6 și 3/8;
b) 5/12 și 7/18;
c) 3/10 și 4/15.</w:t>
      </w:r>
    </w:p>
    <w:p>
      <w:pPr>
        <w:pBdr>
          <w:bottom w:val="single" w:sz="4" w:space="8"/>
        </w:pBdr>
      </w:pPr>
    </w:p>
    <w:p>
      <w:pPr>
        <w:spacing w:before="200"/>
      </w:pPr>
      <w:r>
        <w:rPr>
          <w:b/>
          <w:bCs/>
        </w:rPr>
        <w:t xml:space="preserve">4. </w:t>
      </w:r>
      <w:r>
        <w:t xml:space="preserve">Se consideră fracțiile 6/9 și 10/25.
a) Aduceți fiecare fracție la forma ireductibilă.
b) Aduceți fracțiile obținute la cel mai mic numitor comun.</w:t>
      </w:r>
    </w:p>
    <w:p>
      <w:pPr>
        <w:pBdr>
          <w:bottom w:val="single" w:sz="4" w:space="8"/>
        </w:pBdr>
      </w:pPr>
    </w:p>
    <w:p>
      <w:pPr>
        <w:spacing w:before="200"/>
      </w:pPr>
      <w:r>
        <w:rPr>
          <w:b/>
          <w:bCs/>
        </w:rPr>
        <w:t xml:space="preserve">5. </w:t>
      </w:r>
      <w:r>
        <w:t xml:space="preserve">Aduceți fracțiile 3/4, 5/6, 7/12 și 2/3 la același numitor, apoi ordonați-le crescător.</w:t>
      </w:r>
    </w:p>
    <w:p>
      <w:pPr>
        <w:pBdr>
          <w:bottom w:val="single" w:sz="4" w:space="8"/>
        </w:pBdr>
      </w:pPr>
    </w:p>
    <w:p>
      <w:pPr>
        <w:spacing w:before="200"/>
      </w:pPr>
      <w:r>
        <w:rPr>
          <w:b/>
          <w:bCs/>
        </w:rPr>
        <w:t xml:space="preserve">6. </w:t>
      </w:r>
      <w:r>
        <w:t xml:space="preserve">Din autogara unui oraș pleacă, la ora 7:00, în același timp, două autobuze. Primul autobuz pleacă din autogară din 12 în 12 minute, iar al doilea din 20 în 20 de minute. La ce oră vor pleca din nou cele două autobuze în același timp? Scrieți rezolvarea completă.</w:t>
      </w:r>
    </w:p>
    <w:p>
      <w:pPr>
        <w:pBdr>
          <w:bottom w:val="single" w:sz="4" w:space="8"/>
        </w:pBdr>
      </w:pPr>
    </w:p>
    <w:p>
      <w:pPr>
        <w:spacing w:before="200"/>
      </w:pPr>
      <w:r>
        <w:rPr>
          <w:b/>
          <w:bCs/>
        </w:rPr>
        <w:t xml:space="preserve">7. </w:t>
      </w:r>
      <w:r>
        <w:t xml:space="preserve">Bibliotecara școlii are un număr de cărți cuprins între 130 și 160. Dacă le așază în teancuri de câte 8 cărți sau în teancuri de câte 12 cărți, de fiecare dată nu rămâne nicio carte pe dinafară. Aflați câte cărți are bibliotecara. Scrieți rezolvarea completă.</w:t>
      </w:r>
    </w:p>
    <w:p>
      <w:pPr>
        <w:pBdr>
          <w:bottom w:val="single" w:sz="4" w:space="8"/>
        </w:pBdr>
      </w:pPr>
    </w:p>
    <w:p>
      <w:pPr>
        <w:spacing w:before="200"/>
      </w:pPr>
      <w:r>
        <w:rPr>
          <w:b/>
          <w:bCs/>
        </w:rPr>
        <w:t xml:space="preserve">8. </w:t>
      </w:r>
      <w:r>
        <w:t xml:space="preserve">Trei prietene citesc aceeași carte. Ana a citit 3/8 din carte, Bianca a citit 5/12 din carte, iar Carmen a citit 1/3 din carte.
a) Scrieți sub formă de fracții cu cel mai mic numitor comun părțile din carte citite de fiecare fată.
b) Precizați care dintre fete a citit cele mai multe pagini.</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2026-11-08T17:41:08.639Z</dcterms:created>
  <dcterms:modified xsi:type="dcterms:W3CDTF">2026-11-08T17:41:08.639Z</dcterms:modified>
</cp:coreProperties>
</file>

<file path=docProps/custom.xml><?xml version="1.0" encoding="utf-8"?>
<Properties xmlns="http://schemas.openxmlformats.org/officeDocument/2006/custom-properties" xmlns:vt="http://schemas.openxmlformats.org/officeDocument/2006/docPropsVTypes"/>
</file>