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Unitatea 1: Despre mine. Selfie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Notează câte un sinonim potrivit pentru sensul din enunț al fiecărui cuvânt subliniat (scris între paranteze drepte):
a) Andrei a pășit [sfios] în clasa cea nouă.
b) Pe catedră stătea un buchet [uriaș] de flori.
c) Colegii l-au privit [curioși] pe noul venit.</w:t>
      </w:r>
    </w:p>
    <w:p>
      <w:pPr>
        <w:pBdr>
          <w:bottom w:val="single" w:sz="4" w:space="8"/>
        </w:pBdr>
      </w:pPr>
    </w:p>
    <w:p>
      <w:pPr>
        <w:spacing w:before="200"/>
      </w:pPr>
      <w:r>
        <w:rPr>
          <w:b/>
          <w:bCs/>
        </w:rPr>
        <w:t xml:space="preserve">2. </w:t>
      </w:r>
      <w:r>
        <w:t xml:space="preserve">Scrie câte un antonim pentru fiecare cuvânt scris între paranteze drepte, apoi alcătuiește un enunț cu unul dintre antonimele găsite:
a) Ioana și-a pus cărțile într-un ghiozdan [vechi].
b) Băiatul părea [trist] în prima zi de școală.
c) Elevii [au intrat] în sala de sport.</w:t>
      </w:r>
    </w:p>
    <w:p>
      <w:pPr>
        <w:pBdr>
          <w:bottom w:val="single" w:sz="4" w:space="8"/>
        </w:pBdr>
      </w:pPr>
    </w:p>
    <w:p>
      <w:pPr>
        <w:spacing w:before="200"/>
      </w:pPr>
      <w:r>
        <w:rPr>
          <w:b/>
          <w:bCs/>
        </w:rPr>
        <w:t xml:space="preserve">3. </w:t>
      </w:r>
      <w:r>
        <w:t xml:space="preserve">Citește textul de mai jos:
„Dimineața, Ioana și-a pregătit ghiozdanul, a privit pe fereastră copacii înfloriți, apoi a pornit spre școală. În pauză, a vorbit cu colegii despre profesoara de română și despre manualul nou. Afară, soarele strălucea peste curtea plină de iarbă.”
a) Transcrie, din text, patru cuvinte care aparțin câmpului lexical al școlii.
b) Transcrie, din text, două cuvinte care aparțin câmpului lexical al naturii.</w:t>
      </w:r>
    </w:p>
    <w:p>
      <w:pPr>
        <w:pBdr>
          <w:bottom w:val="single" w:sz="4" w:space="8"/>
        </w:pBdr>
      </w:pPr>
    </w:p>
    <w:p>
      <w:pPr>
        <w:spacing w:before="200"/>
      </w:pPr>
      <w:r>
        <w:rPr>
          <w:b/>
          <w:bCs/>
        </w:rPr>
        <w:t xml:space="preserve">4. </w:t>
      </w:r>
      <w:r>
        <w:t xml:space="preserve">Precizează felul fiecărui sunet (vocală, consoană sau semivocală) din cuvintele: caiet, iarnă.</w:t>
      </w:r>
    </w:p>
    <w:p>
      <w:pPr>
        <w:pBdr>
          <w:bottom w:val="single" w:sz="4" w:space="8"/>
        </w:pBdr>
      </w:pPr>
    </w:p>
    <w:p>
      <w:pPr>
        <w:spacing w:before="200"/>
      </w:pPr>
      <w:r>
        <w:rPr>
          <w:b/>
          <w:bCs/>
        </w:rPr>
        <w:t xml:space="preserve">5. </w:t>
      </w:r>
      <w:r>
        <w:t xml:space="preserve">Desparte în silabe cuvintele de mai jos și subliniază (sau notează separat) silaba accentuată a fiecăruia: prietenie, pauză, elev, catedră.</w:t>
      </w:r>
    </w:p>
    <w:p>
      <w:pPr>
        <w:pBdr>
          <w:bottom w:val="single" w:sz="4" w:space="8"/>
        </w:pBdr>
      </w:pPr>
    </w:p>
    <w:p>
      <w:pPr>
        <w:spacing w:before="200"/>
      </w:pPr>
      <w:r>
        <w:rPr>
          <w:b/>
          <w:bCs/>
        </w:rPr>
        <w:t xml:space="preserve">6. </w:t>
      </w:r>
      <w:r>
        <w:t xml:space="preserve">a) Precizează felul următoarelor propoziții, având în vedere alcătuirea lor (simplă/dezvoltată) și aspectul predicatului (afirmativă/negativă):
– Elevii scriu.
– Mihai nu a uitat tema acasă.
– Profesorul citește o poveste frumoasă.
– Nu ninge.
b) Transformă propoziția „Elevii scriu.” într-o propoziție dezvoltată.
c) Transformă propoziția „Profesorul citește o poveste frumoasă.” într-o propoziție negativă.</w:t>
      </w:r>
    </w:p>
    <w:p>
      <w:pPr>
        <w:pBdr>
          <w:bottom w:val="single" w:sz="4" w:space="8"/>
        </w:pBdr>
      </w:pPr>
    </w:p>
    <w:p>
      <w:pPr>
        <w:spacing w:before="200"/>
      </w:pPr>
      <w:r>
        <w:rPr>
          <w:b/>
          <w:bCs/>
        </w:rPr>
        <w:t xml:space="preserve">7. </w:t>
      </w:r>
      <w:r>
        <w:t xml:space="preserve">Citește textul de mai jos, apoi rezolvă cerințele:
„Când am intrat în clasa a V-a, nu am mai recunoscut nimic. Totul părea mai mare: ferestrele, tabla, chiar și colegii mei din anul trecut. Diriginta ne-a cerut să ne prezentăm. Când mi-a venit rândul, mi s-a uscat gura și am uitat tot ce voiam să spun. Atunci Matei, colegul meu de bancă, mi-a șoptit: «Spune-le că-ți plac câinii!». Am zâmbit, mi-am luat inima în dinți și am vorbit despre Bobiță, cățelul meu. La sfârșitul orei, trei colegi m-au întrebat cum arată Bobiță. Am înțeles atunci că, uneori, un singur cuvânt bun te poate face mai curajos.”
a) Precizează cine povestește întâmplarea. Justifică-ți răspunsul cu un indiciu din text.
b) Numește emoția pe care o trăiește personajul când îi vine rândul să se prezinte și transcrie o secvență care o dovedește.
c) Explică în ce fel îl ajută Matei pe personajul care povestește.
d) Formulează două idei principale ale textului.
e) Explică, în 2–3 rânduri, semnificația ultimei propoziții din text.</w:t>
      </w:r>
    </w:p>
    <w:p>
      <w:pPr>
        <w:pBdr>
          <w:bottom w:val="single" w:sz="4" w:space="8"/>
        </w:pBdr>
      </w:pPr>
    </w:p>
    <w:p>
      <w:pPr>
        <w:spacing w:before="200"/>
      </w:pPr>
      <w:r>
        <w:rPr>
          <w:b/>
          <w:bCs/>
        </w:rPr>
        <w:t xml:space="preserve">8. </w:t>
      </w:r>
      <w:r>
        <w:t xml:space="preserve">Scrie un text de 10–15 rânduri în care să relatezi o întâmplare trăită de tine, în care ai fost nevoit/nevoită să te prezinți în fața unor persoane noi (de exemplu, la școală, într-o tabără sau la un club). În redactarea textului vei avea în vedere:
– să respecți tema și să prezinți întâmplarea sub forma unei relatări;
– să existe introducere, cuprins și încheiere, fiecare idee nouă fiind marcată printr-un paragraf;
– să te exprimi corect, clar și adecvat;
– să respecți normele de ortografie și de punctuație;
– să fii atent/atentă la așezarea în pagină și la lizibilitatea scrisului.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2026-11-08T19:58:01.189Z</dcterms:created>
  <dcterms:modified xsi:type="dcterms:W3CDTF">2026-11-08T19:58:01.189Z</dcterms:modified>
</cp:coreProperties>
</file>

<file path=docProps/custom.xml><?xml version="1.0" encoding="utf-8"?>
<Properties xmlns="http://schemas.openxmlformats.org/officeDocument/2006/custom-properties" xmlns:vt="http://schemas.openxmlformats.org/officeDocument/2006/docPropsVTypes"/>
</file>