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Aproximări; compararea, ordonarea și reprezentarea pe axa numerelor a fracțiilor zecimale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Comparați fracțiile zecimale. Scrieți între ele semnul „&lt;”, „=” sau „&gt;” și explicați, pentru fiecare pereche, cum ați stabilit rezultatul: a) 5,6 și 5,59; b) 0,08 și 0,8; c) 47,30 și 47,3; d) 102,45 și 99,999.</w:t>
      </w:r>
    </w:p>
    <w:p>
      <w:pPr>
        <w:pBdr>
          <w:bottom w:val="single" w:sz="4" w:space="8"/>
        </w:pBdr>
      </w:pPr>
    </w:p>
    <w:p>
      <w:pPr>
        <w:spacing w:before="200"/>
      </w:pPr>
      <w:r>
        <w:rPr>
          <w:b/>
          <w:bCs/>
        </w:rPr>
        <w:t xml:space="preserve">2. </w:t>
      </w:r>
      <w:r>
        <w:t xml:space="preserve">Scrieți în ordine crescătoare, apoi în ordine descrescătoare, fracțiile zecimale: 3,07; 3,7; 0,37; 30,7; 3,071.</w:t>
      </w:r>
    </w:p>
    <w:p>
      <w:pPr>
        <w:pBdr>
          <w:bottom w:val="single" w:sz="4" w:space="8"/>
        </w:pBdr>
      </w:pPr>
    </w:p>
    <w:p>
      <w:pPr>
        <w:spacing w:before="200"/>
      </w:pPr>
      <w:r>
        <w:rPr>
          <w:b/>
          <w:bCs/>
        </w:rPr>
        <w:t xml:space="preserve">3. </w:t>
      </w:r>
      <w:r>
        <w:t xml:space="preserve">Rotunjiți fracția zecimală 46,378 la sutimi, la zecimi, la unități și la zeci. Pentru fiecare rotunjire, precizați dacă ați obținut o aproximare prin lipsă sau prin adaos.</w:t>
      </w:r>
    </w:p>
    <w:p>
      <w:pPr>
        <w:pBdr>
          <w:bottom w:val="single" w:sz="4" w:space="8"/>
        </w:pBdr>
      </w:pPr>
    </w:p>
    <w:p>
      <w:pPr>
        <w:spacing w:before="200"/>
      </w:pPr>
      <w:r>
        <w:rPr>
          <w:b/>
          <w:bCs/>
        </w:rPr>
        <w:t xml:space="preserve">4. </w:t>
      </w:r>
      <w:r>
        <w:t xml:space="preserve">Desenați o axă a numerelor pe care să marcați originea 0 și numerele naturale 1, 2 și 3. Împărțiți fiecare unitate în 10 părți egale. Reprezentați pe axă fracțiile zecimale 0,4; 1,2; 1,9; 2,6 și 3. Precizați care dintre ele este cea mai apropiată de origine și ce arată acest lucru despre mărimea ei.</w:t>
      </w:r>
    </w:p>
    <w:p>
      <w:pPr>
        <w:pBdr>
          <w:bottom w:val="single" w:sz="4" w:space="8"/>
        </w:pBdr>
      </w:pPr>
    </w:p>
    <w:p>
      <w:pPr>
        <w:spacing w:before="200"/>
      </w:pPr>
      <w:r>
        <w:rPr>
          <w:b/>
          <w:bCs/>
        </w:rPr>
        <w:t xml:space="preserve">5. </w:t>
      </w:r>
      <w:r>
        <w:t xml:space="preserve">Încadrați fiecare fracție zecimală mai întâi între două numere naturale consecutive, apoi între două zecimi consecutive: a) 8,46; b) 0,73; c) 19,05.</w:t>
      </w:r>
    </w:p>
    <w:p>
      <w:pPr>
        <w:pBdr>
          <w:bottom w:val="single" w:sz="4" w:space="8"/>
        </w:pBdr>
      </w:pPr>
    </w:p>
    <w:p>
      <w:pPr>
        <w:spacing w:before="200"/>
      </w:pPr>
      <w:r>
        <w:rPr>
          <w:b/>
          <w:bCs/>
        </w:rPr>
        <w:t xml:space="preserve">6. </w:t>
      </w:r>
      <w:r>
        <w:t xml:space="preserve">Scrieți câte trei fracții zecimale cuprinse între: a) 4,5 și 4,52; b) 2,09 și 2,1. Explicați cum le-ați găsit.</w:t>
      </w:r>
    </w:p>
    <w:p>
      <w:pPr>
        <w:pBdr>
          <w:bottom w:val="single" w:sz="4" w:space="8"/>
        </w:pBdr>
      </w:pPr>
    </w:p>
    <w:p>
      <w:pPr>
        <w:spacing w:before="200"/>
      </w:pPr>
      <w:r>
        <w:rPr>
          <w:b/>
          <w:bCs/>
        </w:rPr>
        <w:t xml:space="preserve">7. </w:t>
      </w:r>
      <w:r>
        <w:t xml:space="preserve">Câte fracții zecimale cu exact două zecimale sunt cuprinse strict între 9,47 și 9,63? Scrieți prima și ultima dintre ele și arătați cum le-ați numărat.</w:t>
      </w:r>
    </w:p>
    <w:p>
      <w:pPr>
        <w:pBdr>
          <w:bottom w:val="single" w:sz="4" w:space="8"/>
        </w:pBdr>
      </w:pPr>
    </w:p>
    <w:p>
      <w:pPr>
        <w:spacing w:before="200"/>
      </w:pPr>
      <w:r>
        <w:rPr>
          <w:b/>
          <w:bCs/>
        </w:rPr>
        <w:t xml:space="preserve">8. </w:t>
      </w:r>
      <w:r>
        <w:t xml:space="preserve">La proba de alergare de 100 m, patru elevi au obținut timpii: Ana – 12,46 s, Bogdan – 12,54 s, Carmen – 12,4 s, Dan – 12,09 s. a) Stabiliți clasamentul. Câștigă elevul cu timpul cel mai mic. b) Rotunjiți fiecare timp la zecimi de secundă. c) Explicați de ce clasamentul nu poate fi stabilit complet folosind doar timpii rotunjiți la zecimi.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2026-11-08T18:30:57.834Z</dcterms:created>
  <dcterms:modified xsi:type="dcterms:W3CDTF">2026-11-08T18:30:57.834Z</dcterms:modified>
</cp:coreProperties>
</file>

<file path=docProps/custom.xml><?xml version="1.0" encoding="utf-8"?>
<Properties xmlns="http://schemas.openxmlformats.org/officeDocument/2006/custom-properties" xmlns:vt="http://schemas.openxmlformats.org/officeDocument/2006/docPropsVTypes"/>
</file>