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 finală – clasa a VIII-a: intervale, inecuații, calcul algebric, funcții, geometrie în spațiu, arii și volume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mulțimea A = {x ∈ ℝ | |2x − 3| ≤ 5}. a) Scrie mulțimea A sub formă de interval și reprezint-o pe axa numerelor. b) Enumeră elementele mulțimii A ∩ ℤ. c) Determină mulțimea A ∩ (2; +∞).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Rezolvă în mulțimea numerelor reale inecuația 3(x − 2) − 2(x + 1) &lt; 4 − x. Scrie soluția sub formă de interval, apoi precizează care sunt soluțiile inecuației care sunt numere naturale.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expresia E(x) = (x + 3)² − (x − 2)(x + 2) − 2(3x + 1), unde x este un număr real. Folosind formulele de calcul prescurtat, arată că valoarea expresiei E(x) nu depinde de x. Precizează această valoare.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expresia E(x) = (x² − 9) / (x² + 6x + 9), unde x este un număr real, x ≠ −3. a) Descompune în factori numărătorul și numitorul, apoi arată că E(x) = (x − 3) / (x + 3). b) Rezolvă ecuația E(x) = 1/2.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 : ℝ → ℝ, f(x) = 2x − 4. a) Determină coordonatele punctelor A și B în care reprezentarea grafică a funcției intersectează axa Ox, respectiv axa Oy. b) Calculează aria triunghiului AOB, unde O este originea sistemului de axe. c) Determină numărul real a pentru care f(a) = a + 1.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O firmă de taxi percepe o taxă fixă de pornire de 5 lei și câte 3 lei pentru fiecare kilometru parcurs. a) Scrie funcția f care exprimă costul unei curse în funcție de numărul x de kilometri parcurși. b) Calculează cât costă o cursă de 20 km. c) Câți kilometri poate parcurge cel mult un client care are 80 de lei? Justifică folosind o inecuație.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Piramida patrulateră regulată VABCD are latura bazei AB = 8 cm și înălțimea VO = 3 cm, unde O este centrul bazei. Fie M mijlocul muchiei BC. a) Explică de ce VM ⊥ BC și calculează lungimea apotemei VM a piramidei. b) Calculează aria laterală și volumul piramidei. c) Calculează tangenta unghiului format de planul (VBC) cu planul bazei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vas are forma unui con circular drept, cu raza bazei R = 6 cm și înălțimea h = 8 cm. a) Calculează generatoarea conului. b) Calculează aria totală a conului. c) Calculează volumul conului și stabilește dacă în vas încap 0,3 litri de apă. Folosește aproximarea π ≈ 3,14.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2026-11-08T19:23:59.782Z</dcterms:created>
  <dcterms:modified xsi:type="dcterms:W3CDTF">2026-11-08T19:23:59.782Z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