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Cuvântul și dicționarul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Grupează, câte două, cuvintele care au același sens, dar sunt alcătuite din sunete diferite: repede, a privi, bucurie, iute, a se uita, veselie. Explică apoi prin ce se aseamănă și prin ce se deosebesc cuvintele din fiecare pereche.</w:t>
      </w:r>
    </w:p>
    <w:p>
      <w:pPr>
        <w:pBdr>
          <w:bottom w:val="single" w:sz="4" w:space="8"/>
        </w:pBdr>
      </w:pPr>
    </w:p>
    <w:p>
      <w:pPr>
        <w:spacing w:before="200"/>
      </w:pPr>
      <w:r>
        <w:rPr>
          <w:b/>
          <w:bCs/>
        </w:rPr>
        <w:t xml:space="preserve">2. </w:t>
      </w:r>
      <w:r>
        <w:t xml:space="preserve">Cuvântul „toc” are aceeași formă pentru mai multe sensuri diferite. Construiește două propoziții în care cuvântul „toc” să aibă sensuri complet diferite. Precizează sensul cuvântului din fiecare propoziție.</w:t>
      </w:r>
    </w:p>
    <w:p>
      <w:pPr>
        <w:pBdr>
          <w:bottom w:val="single" w:sz="4" w:space="8"/>
        </w:pBdr>
      </w:pPr>
    </w:p>
    <w:p>
      <w:pPr>
        <w:spacing w:before="200"/>
      </w:pPr>
      <w:r>
        <w:rPr>
          <w:b/>
          <w:bCs/>
        </w:rPr>
        <w:t xml:space="preserve">3. </w:t>
      </w:r>
      <w:r>
        <w:t xml:space="preserve">Citește propozițiile de mai jos și explică ce sens are verbul „a prinde” în fiecare dintre ele. Arată apoi ce te-a ajutat să stabilești sensul.
a) Pisica a prins un șoarece.
b) Andrei a alergat și a prins trenul.
c) Sfatul tău mi-a prins bine.</w:t>
      </w:r>
    </w:p>
    <w:p>
      <w:pPr>
        <w:pBdr>
          <w:bottom w:val="single" w:sz="4" w:space="8"/>
        </w:pBdr>
      </w:pPr>
    </w:p>
    <w:p>
      <w:pPr>
        <w:spacing w:before="200"/>
      </w:pPr>
      <w:r>
        <w:rPr>
          <w:b/>
          <w:bCs/>
        </w:rPr>
        <w:t xml:space="preserve">4. </w:t>
      </w:r>
      <w:r>
        <w:t xml:space="preserve">Așază în ordine alfabetică, așa cum ar apărea în dicționar, următoarele cuvinte: munte, lac, floare, bancă, zăpadă, rucsac, elev, hartă, ninsoare, grădină, vară, pădure.</w:t>
      </w:r>
    </w:p>
    <w:p>
      <w:pPr>
        <w:pBdr>
          <w:bottom w:val="single" w:sz="4" w:space="8"/>
        </w:pBdr>
      </w:pPr>
    </w:p>
    <w:p>
      <w:pPr>
        <w:spacing w:before="200"/>
      </w:pPr>
      <w:r>
        <w:rPr>
          <w:b/>
          <w:bCs/>
        </w:rPr>
        <w:t xml:space="preserve">5. </w:t>
      </w:r>
      <w:r>
        <w:t xml:space="preserve">Ordonează alfabetic cuvintele de mai jos. Subliniază, la fiecare cuvânt, litera interioară după care ai făcut aranjarea: prietenos, prietenie, prieten, prietenește, prietenă, prietenesc.</w:t>
      </w:r>
    </w:p>
    <w:p>
      <w:pPr>
        <w:pBdr>
          <w:bottom w:val="single" w:sz="4" w:space="8"/>
        </w:pBdr>
      </w:pPr>
    </w:p>
    <w:p>
      <w:pPr>
        <w:spacing w:before="200"/>
      </w:pPr>
      <w:r>
        <w:rPr>
          <w:b/>
          <w:bCs/>
        </w:rPr>
        <w:t xml:space="preserve">6. </w:t>
      </w:r>
      <w:r>
        <w:t xml:space="preserve">Citește articolul de dicționar de mai jos, apoi răspunde la întrebări.
LÚNĂ, luni, s. f. 1. Corp ceresc care se rotește în jurul Pământului și îl luminează noaptea. 2. Fiecare dintre cele douăsprezece părți în care se împarte anul. ◊ Expr. A cere luna de pe cer = a cere lucruri imposibile. – Lat. luna.
a) Care este forma de plural a cuvântului?
b) Ce parte de vorbire este cuvântul, după prescurtarea din articol?
c) Câte sensuri sunt prezentate? Construiește o propoziție cu fiecare sens.
d) Ce expresie conține articolul și ce înseamnă aceasta?
e) Din ce limbă provine cuvântul?</w:t>
      </w:r>
    </w:p>
    <w:p>
      <w:pPr>
        <w:pBdr>
          <w:bottom w:val="single" w:sz="4" w:space="8"/>
        </w:pBdr>
      </w:pPr>
    </w:p>
    <w:p>
      <w:pPr>
        <w:spacing w:before="200"/>
      </w:pPr>
      <w:r>
        <w:rPr>
          <w:b/>
          <w:bCs/>
        </w:rPr>
        <w:t xml:space="preserve">7. </w:t>
      </w:r>
      <w:r>
        <w:t xml:space="preserve">Asociază fiecare cuvânt din seria (a) cu prescurtarea potrivită din seria (b), așa cum ar apărea într-un articol din DEX. Motivează fiecare alegere.
(a) curajos, a alerga, fereastră, copac
(b) s. m., s. f., adj., vb.</w:t>
      </w:r>
    </w:p>
    <w:p>
      <w:pPr>
        <w:pBdr>
          <w:bottom w:val="single" w:sz="4" w:space="8"/>
        </w:pBdr>
      </w:pPr>
    </w:p>
    <w:p>
      <w:pPr>
        <w:spacing w:before="200"/>
      </w:pPr>
      <w:r>
        <w:rPr>
          <w:b/>
          <w:bCs/>
        </w:rPr>
        <w:t xml:space="preserve">8. </w:t>
      </w:r>
      <w:r>
        <w:t xml:space="preserve">Există mai multe feluri de dicționare: explicative, ortografice, de sinonime, de antonime. Precizează ce dicționar ar trebui să consulți în fiecare dintre situațiile următoare și explică de ce:
a) nu știi ce înseamnă cuvântul „sumedenie”;
b) nu ești sigur dacă se scrie „să fie” sau „să fíe” cu altă formă;
c) vrei să înlocuiești cuvântul „frumos”, pe care l-ai repetat de prea multe ori într-o compunere;
d) cauți un cuvânt cu sens opus cuvântului „harnic”.</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2026-11-08T18:27:02.298Z</dcterms:created>
  <dcterms:modified xsi:type="dcterms:W3CDTF">2026-11-08T18:27:02.298Z</dcterms:modified>
</cp:coreProperties>
</file>

<file path=docProps/custom.xml><?xml version="1.0" encoding="utf-8"?>
<Properties xmlns="http://schemas.openxmlformats.org/officeDocument/2006/custom-properties" xmlns:vt="http://schemas.openxmlformats.org/officeDocument/2006/docPropsVTypes"/>
</file>