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Împărtășirea impresiilor de lectură. Interese și atitudini față de lectură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enunțul din textul „Manuscrisul șoarecelui-scriitor din podul cu cărți” de Ion Acsan: „Am venit pe lume într-un întunecos ungher al podului doldora de cele mai gustoase bucate. Nu pentru cerul gurii, ci pentru foamea minții, greu de potolit.” Explică, în două-trei enunțuri, ce sunt „bucatele” despre care vorbește șoarecele și ce înseamnă expresia „foamea minții”.</w:t>
      </w:r>
    </w:p>
    <w:p>
      <w:pPr>
        <w:pBdr>
          <w:bottom w:val="single" w:sz="4" w:space="8"/>
        </w:pBdr>
      </w:pPr>
    </w:p>
    <w:p>
      <w:pPr>
        <w:spacing w:before="200"/>
      </w:pPr>
      <w:r>
        <w:rPr>
          <w:b/>
          <w:bCs/>
        </w:rPr>
        <w:t xml:space="preserve">2. </w:t>
      </w:r>
      <w:r>
        <w:t xml:space="preserve">Atitudinea șoarecelui față de cărți se schimbă pe parcursul textului lui Ion Acsan. Precizează cum se purta șoarecele cu cărțile la început și cum se poartă cu ele după întâlnirea cu profesorul. Pentru fiecare dintre cele două momente, numește atitudinea printr-un cuvânt sau o expresie (de exemplu: nepăsare, curiozitate, respect, ambiție) și dă câte un exemplu de comportament al șoarecelui.</w:t>
      </w:r>
    </w:p>
    <w:p>
      <w:pPr>
        <w:pBdr>
          <w:bottom w:val="single" w:sz="4" w:space="8"/>
        </w:pBdr>
      </w:pPr>
    </w:p>
    <w:p>
      <w:pPr>
        <w:spacing w:before="200"/>
      </w:pPr>
      <w:r>
        <w:rPr>
          <w:b/>
          <w:bCs/>
        </w:rPr>
        <w:t xml:space="preserve">3. </w:t>
      </w:r>
      <w:r>
        <w:t xml:space="preserve">Profesorul îl întreabă pe șoarece: „Te pricepi să le deosebești pe cele bune, care merită să fie citite, de cele rele?” Formulează trei criterii după care alegi tu o carte bună de citit. Explică fiecare criteriu într-un enunț.</w:t>
      </w:r>
    </w:p>
    <w:p>
      <w:pPr>
        <w:pBdr>
          <w:bottom w:val="single" w:sz="4" w:space="8"/>
        </w:pBdr>
      </w:pPr>
    </w:p>
    <w:p>
      <w:pPr>
        <w:spacing w:before="200"/>
      </w:pPr>
      <w:r>
        <w:rPr>
          <w:b/>
          <w:bCs/>
        </w:rPr>
        <w:t xml:space="preserve">4. </w:t>
      </w:r>
      <w:r>
        <w:t xml:space="preserve">Citește scena de mai jos, petrecută la clubul de lectură al clasei.
Andrei (privind în pământ și citind repede de pe o foaie): „Cartea e despre un băiat care... face niște lucruri... și cam asta.”
Maria (întrerupându-l): „Am citit-o și eu, e plictisitoare!”
Ioana (scotocind prin ghiozdan): „Am terminat? Pot să ies?”
Identifică trei greșeli de comportament comunicativ din această scenă, cel puțin una a vorbitorului și cel puțin una a ascultătorilor. Pentru fiecare greșeală, scrie cum ar fi trebuit să procedeze persoana respectivă.</w:t>
      </w:r>
    </w:p>
    <w:p>
      <w:pPr>
        <w:pBdr>
          <w:bottom w:val="single" w:sz="4" w:space="8"/>
        </w:pBdr>
      </w:pPr>
    </w:p>
    <w:p>
      <w:pPr>
        <w:spacing w:before="200"/>
      </w:pPr>
      <w:r>
        <w:rPr>
          <w:b/>
          <w:bCs/>
        </w:rPr>
        <w:t xml:space="preserve">5. </w:t>
      </w:r>
      <w:r>
        <w:t xml:space="preserve">Alege o carte pe care ai citit-o și care ți-a plăcut. Scrie titlul și autorul ei. Apoi creează o „formulă magică” de recomandare: două-trei enunțuri scurte și atractive prin care să-ți convingi colegii să citească acea carte, fără să le dezvălui finalul.</w:t>
      </w:r>
    </w:p>
    <w:p>
      <w:pPr>
        <w:pBdr>
          <w:bottom w:val="single" w:sz="4" w:space="8"/>
        </w:pBdr>
      </w:pPr>
    </w:p>
    <w:p>
      <w:pPr>
        <w:spacing w:before="200"/>
      </w:pPr>
      <w:r>
        <w:rPr>
          <w:b/>
          <w:bCs/>
        </w:rPr>
        <w:t xml:space="preserve">6. </w:t>
      </w:r>
      <w:r>
        <w:t xml:space="preserve">Explică sensul următoarelor expresii din textul lui Ion Acsan și alcătuiește câte un enunț propriu cu fiecare, pe tema lecturii: a) „rozător de cuvânt”; b) „a se așterne cu burta pe carte”; c) „a se așterne pe treabă”.</w:t>
      </w:r>
    </w:p>
    <w:p>
      <w:pPr>
        <w:pBdr>
          <w:bottom w:val="single" w:sz="4" w:space="8"/>
        </w:pBdr>
      </w:pPr>
    </w:p>
    <w:p>
      <w:pPr>
        <w:spacing w:before="200"/>
      </w:pPr>
      <w:r>
        <w:rPr>
          <w:b/>
          <w:bCs/>
        </w:rPr>
        <w:t xml:space="preserve">7. </w:t>
      </w:r>
      <w:r>
        <w:t xml:space="preserve">Scrie un text de 50-70 de cuvinte despre obiceiurile tale de lectură. Răspunde la următoarele întrebări: Cât de des citești? Unde îți place să citești? Ce fel de cărți preferi? Ce obicei de lectură ai vrea să îmbunătățești și cum vei face asta?</w:t>
      </w:r>
    </w:p>
    <w:p>
      <w:pPr>
        <w:pBdr>
          <w:bottom w:val="single" w:sz="4" w:space="8"/>
        </w:pBdr>
      </w:pPr>
    </w:p>
    <w:p>
      <w:pPr>
        <w:spacing w:before="200"/>
      </w:pPr>
      <w:r>
        <w:rPr>
          <w:b/>
          <w:bCs/>
        </w:rPr>
        <w:t xml:space="preserve">8. </w:t>
      </w:r>
      <w:r>
        <w:t xml:space="preserve">Un elev și-a scris impresiile de lectură, dar a făcut cinci greșeli de ortografie și de punctuație. Găsește greșelile și rescrie textul corect.
„Săptămâna trecută am citit „Povestirile unui șoarece de bibliotecă”. Mia plăcut mult personajul principal, care vroia să devină scriitor. Profesorul la învățat să scrie, iar șoricelul nu sa dat bătut. Vă recomand cartea, pentru că este amuzantă și te face să îndrăgești lectura”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2026-11-08T19:37:31.505Z</dcterms:created>
  <dcterms:modified xsi:type="dcterms:W3CDTF">2026-11-08T19:37:31.505Z</dcterms:modified>
</cp:coreProperties>
</file>

<file path=docProps/custom.xml><?xml version="1.0" encoding="utf-8"?>
<Properties xmlns="http://schemas.openxmlformats.org/officeDocument/2006/custom-properties" xmlns:vt="http://schemas.openxmlformats.org/officeDocument/2006/docPropsVTypes"/>
</file>