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Numeralul. Numeralul cardinal. Numeralul ordinal</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textul de mai jos. Transcrie toate numeralele din text și precizează felul fiecăruia (cardinal sau ordinal).
„Prima dată când am vizitat grădina zoologică, aveam șapte ani. Am văzut doi elefanți, douăsprezece maimuțe și cincisprezece flamingi roz. Al treilea pavilion era cel al reptilelor.”</w:t>
      </w:r>
    </w:p>
    <w:p>
      <w:pPr>
        <w:pBdr>
          <w:bottom w:val="single" w:sz="4" w:space="8"/>
        </w:pBdr>
      </w:pPr>
    </w:p>
    <w:p>
      <w:pPr>
        <w:spacing w:before="200"/>
      </w:pPr>
      <w:r>
        <w:rPr>
          <w:b/>
          <w:bCs/>
        </w:rPr>
        <w:t xml:space="preserve">2. </w:t>
      </w:r>
      <w:r>
        <w:t xml:space="preserve">Grupează numeralele cardinale de mai jos pe două coloane: numerale cardinale simple și numerale cardinale compuse.
opt, nouăsprezece, zece, treizeci și cinci, o sută, patru, unsprezece, șase</w:t>
      </w:r>
    </w:p>
    <w:p>
      <w:pPr>
        <w:pBdr>
          <w:bottom w:val="single" w:sz="4" w:space="8"/>
        </w:pBdr>
      </w:pPr>
    </w:p>
    <w:p>
      <w:pPr>
        <w:spacing w:before="200"/>
      </w:pPr>
      <w:r>
        <w:rPr>
          <w:b/>
          <w:bCs/>
        </w:rPr>
        <w:t xml:space="preserve">3. </w:t>
      </w:r>
      <w:r>
        <w:t xml:space="preserve">Scrie cu litere următoarele numere: 13, 15, 19, 58, 70, 213, 1848, 2025.</w:t>
      </w:r>
    </w:p>
    <w:p>
      <w:pPr>
        <w:pBdr>
          <w:bottom w:val="single" w:sz="4" w:space="8"/>
        </w:pBdr>
      </w:pPr>
    </w:p>
    <w:p>
      <w:pPr>
        <w:spacing w:before="200"/>
      </w:pPr>
      <w:r>
        <w:rPr>
          <w:b/>
          <w:bCs/>
        </w:rPr>
        <w:t xml:space="preserve">4. </w:t>
      </w:r>
      <w:r>
        <w:t xml:space="preserve">Alege forma corectă a numeralului din paranteză și motivează alegerea, ținând cont de genul substantivului:
a. Am cumpărat (doi/două) caiete noi.
b. În parc sunt (doisprezece/douăsprezece) bănci.
c. În clasa a V-a sunt (douăzeci și unu/douăzeci și una) de elevi.
d. Pe raft stau (doisprezece/douăsprezece) pahare.
e. Bunicul a plantat (doi/două) copaci.</w:t>
      </w:r>
    </w:p>
    <w:p>
      <w:pPr>
        <w:pBdr>
          <w:bottom w:val="single" w:sz="4" w:space="8"/>
        </w:pBdr>
      </w:pPr>
    </w:p>
    <w:p>
      <w:pPr>
        <w:spacing w:before="200"/>
      </w:pPr>
      <w:r>
        <w:rPr>
          <w:b/>
          <w:bCs/>
        </w:rPr>
        <w:t xml:space="preserve">5. </w:t>
      </w:r>
      <w:r>
        <w:t xml:space="preserve">Scrie cu litere orele și datele de mai jos, respectând regulile învățate:
a. ora 1; b. ora 12; c. ora 21; d. ora 22; e. 1 iunie; f. 21 martie; g. 31 decembrie.</w:t>
      </w:r>
    </w:p>
    <w:p>
      <w:pPr>
        <w:pBdr>
          <w:bottom w:val="single" w:sz="4" w:space="8"/>
        </w:pBdr>
      </w:pPr>
    </w:p>
    <w:p>
      <w:pPr>
        <w:spacing w:before="200"/>
      </w:pPr>
      <w:r>
        <w:rPr>
          <w:b/>
          <w:bCs/>
        </w:rPr>
        <w:t xml:space="preserve">6. </w:t>
      </w:r>
      <w:r>
        <w:t xml:space="preserve">Formează numeralele ordinale corespunzătoare numerelor de mai jos, atât la masculin, cât și la feminin: 1, 2, 4, 7, 11, 20, 23.</w:t>
      </w:r>
    </w:p>
    <w:p>
      <w:pPr>
        <w:pBdr>
          <w:bottom w:val="single" w:sz="4" w:space="8"/>
        </w:pBdr>
      </w:pPr>
    </w:p>
    <w:p>
      <w:pPr>
        <w:spacing w:before="200"/>
      </w:pPr>
      <w:r>
        <w:rPr>
          <w:b/>
          <w:bCs/>
        </w:rPr>
        <w:t xml:space="preserve">7. </w:t>
      </w:r>
      <w:r>
        <w:t xml:space="preserve">Normă și abatere. Rescrie enunțurile următoare în variantă corectă:
a. Am primit paișpe mesaje de la prietenii mei.
b. La concurs au participat două zeci de copii.
c. Ioana a terminat cursa a doilea.
d. Biletul de autobuz costă douăsprezece lei.
e. Filmul începe la ora doisprezece.</w:t>
      </w:r>
    </w:p>
    <w:p>
      <w:pPr>
        <w:pBdr>
          <w:bottom w:val="single" w:sz="4" w:space="8"/>
        </w:pBdr>
      </w:pPr>
    </w:p>
    <w:p>
      <w:pPr>
        <w:spacing w:before="200"/>
      </w:pPr>
      <w:r>
        <w:rPr>
          <w:b/>
          <w:bCs/>
        </w:rPr>
        <w:t xml:space="preserve">8. </w:t>
      </w:r>
      <w:r>
        <w:t xml:space="preserve">Scrie un text de 5–6 enunțuri în care să descrii o ființă de poveste inventată de tine (cum arată, ce poate face, unde trăiește). Folosește cel puțin trei numerale cardinale (dintre care unul compus) și două numerale ordinale. Subliniază numeralele și precizează felul fiecăruia.</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2026-11-08T19:57:31.179Z</dcterms:created>
  <dcterms:modified xsi:type="dcterms:W3CDTF">2026-11-08T19:57:31.179Z</dcterms:modified>
</cp:coreProperties>
</file>

<file path=docProps/custom.xml><?xml version="1.0" encoding="utf-8"?>
<Properties xmlns="http://schemas.openxmlformats.org/officeDocument/2006/custom-properties" xmlns:vt="http://schemas.openxmlformats.org/officeDocument/2006/docPropsVTypes"/>
</file>