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Diversitatea culturală: comunicarea nonverbală și prietenia în diferite culturi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diferența dintre comunicarea verbală și comunicarea nonverbală. Precizează la ce folosește, în general, fiecare dintre ele. Dă apoi două exemple de mesaje pe care le poți transmite fără să rostești niciun cuvânt și numește gestul sau mimica prin care le transmiți.</w:t>
      </w:r>
    </w:p>
    <w:p>
      <w:pPr>
        <w:pBdr>
          <w:bottom w:val="single" w:sz="4" w:space="8"/>
        </w:pBdr>
      </w:pPr>
    </w:p>
    <w:p>
      <w:pPr>
        <w:spacing w:before="200"/>
      </w:pPr>
      <w:r>
        <w:rPr>
          <w:b/>
          <w:bCs/>
        </w:rPr>
        <w:t xml:space="preserve">2. </w:t>
      </w:r>
      <w:r>
        <w:t xml:space="preserve">Citește fragmentul următor:
„— Nu, nu sunt supărată deloc! i-a răspuns Ioana colegului ei, cu glas stins, privind în pământ. Stătea cu brațele încrucișate la piept și, imediat după aceea, s-a întors cu spatele.”
a) Numește trei elemente nonverbale (gesturi, mimică, poziția corpului) și un element paraverbal (legat de voce) din fragment.
b) Sunt cuvintele Ioanei în acord cu limbajul trupului ei? Ce crezi că simte, de fapt, Ioana? Justifică-ți răspunsul în 2-3 enunțuri.</w:t>
      </w:r>
    </w:p>
    <w:p>
      <w:pPr>
        <w:pBdr>
          <w:bottom w:val="single" w:sz="4" w:space="8"/>
        </w:pBdr>
      </w:pPr>
    </w:p>
    <w:p>
      <w:pPr>
        <w:spacing w:before="200"/>
      </w:pPr>
      <w:r>
        <w:rPr>
          <w:b/>
          <w:bCs/>
        </w:rPr>
        <w:t xml:space="preserve">3. </w:t>
      </w:r>
      <w:r>
        <w:t xml:space="preserve">Citește situația de mai jos:
„Andrei a plecat în vacanță în Bulgaria. Într-o cofetărie, a întrebat-o pe vânzătoare dacă prăjitura cu ciocolată este proaspătă. Femeia a clătinat din cap de la stânga la dreapta, zâmbind. Andrei a crezut că prăjitura nu este bună și a plecat, deși vânzătoarea voise să spună «Da».”
a) Explică de ce s-a produs neînțelegerea dintre Andrei și vânzătoare.
b) Ce legătură are această întâmplare cu ideea de diversitate culturală?
c) Formulează un sfat pentru un copil care urmează să călătorească într-o țară cu altă cultură.</w:t>
      </w:r>
    </w:p>
    <w:p>
      <w:pPr>
        <w:pBdr>
          <w:bottom w:val="single" w:sz="4" w:space="8"/>
        </w:pBdr>
      </w:pPr>
    </w:p>
    <w:p>
      <w:pPr>
        <w:spacing w:before="200"/>
      </w:pPr>
      <w:r>
        <w:rPr>
          <w:b/>
          <w:bCs/>
        </w:rPr>
        <w:t xml:space="preserve">4. </w:t>
      </w:r>
      <w:r>
        <w:t xml:space="preserve">Maria prezintă în fața clasei un proiect despre animalele din Delta Dunării. După câteva minute, observă că unii colegi se uită pe geam, alții cască, iar câțiva își sprijină capul în palmă.
a) Ce mesaj îi transmit colegii Mariei prin limbajul trupului?
b) Propune trei lucruri pe care le-ar putea face Maria pentru a le recâștiga atenția colegilor.
c) Explică, într-un enunț, de ce un vorbitor atent la semnalele nonverbale ale publicului poate fi numit „perspicace”.</w:t>
      </w:r>
    </w:p>
    <w:p>
      <w:pPr>
        <w:pBdr>
          <w:bottom w:val="single" w:sz="4" w:space="8"/>
        </w:pBdr>
      </w:pPr>
    </w:p>
    <w:p>
      <w:pPr>
        <w:spacing w:before="200"/>
      </w:pPr>
      <w:r>
        <w:rPr>
          <w:b/>
          <w:bCs/>
        </w:rPr>
        <w:t xml:space="preserve">5. </w:t>
      </w:r>
      <w:r>
        <w:t xml:space="preserve">În multe culturi, palma deschisă, întoarsă spre celălalt, este asociată cu sinceritatea și încrederea. Palma îndreptată în jos sugerează dorința de a opri ceva sau de a impune o regulă.
a) Descrie o situație din viața de zi cu zi în care cineva folosește palma deschisă, în sus, și precizează ce vrea să transmită.
b) Descrie o situație în care cineva folosește palma îndreptată în jos și precizează ce vrea să transmită.
c) De ce crezi că un copil care ascunde ceva își ține adesea mâinile la spate? Răspunde în 1-2 enunțuri.</w:t>
      </w:r>
    </w:p>
    <w:p>
      <w:pPr>
        <w:pBdr>
          <w:bottom w:val="single" w:sz="4" w:space="8"/>
        </w:pBdr>
      </w:pPr>
    </w:p>
    <w:p>
      <w:pPr>
        <w:spacing w:before="200"/>
      </w:pPr>
      <w:r>
        <w:rPr>
          <w:b/>
          <w:bCs/>
        </w:rPr>
        <w:t xml:space="preserve">6. </w:t>
      </w:r>
      <w:r>
        <w:t xml:space="preserve">Citește cele două citate despre prietenie, care provin din culturi diferite:
A. „Un prieten adevărat este cel care intră atunci când toți ceilalți au plecat.” (citat din cultura americană)
B. „Prietenul este un suflet care locuiește în două trupuri.” (Aristotel, filosof din Grecia antică)
Asociază fiecare citat cu una dintre ideile de mai jos și explică, pentru fiecare, alegerea făcută (2-3 enunțuri pentru fiecare citat):
1. Prietenii adevărați gândesc și simt la fel, sunt foarte apropiați.
2. Prietenul adevărat rămâne alături de tine în momentele grele.
Precizează apoi ce arată aceste citate despre valorile prieteniei în culturi diferite.</w:t>
      </w:r>
    </w:p>
    <w:p>
      <w:pPr>
        <w:pBdr>
          <w:bottom w:val="single" w:sz="4" w:space="8"/>
        </w:pBdr>
      </w:pPr>
    </w:p>
    <w:p>
      <w:pPr>
        <w:spacing w:before="200"/>
      </w:pPr>
      <w:r>
        <w:rPr>
          <w:b/>
          <w:bCs/>
        </w:rPr>
        <w:t xml:space="preserve">7. </w:t>
      </w:r>
      <w:r>
        <w:t xml:space="preserve">a) Scrie patru cuvinte din familia cuvântului „prieten”.
b) Alcătuiește câte un enunț cu două dintre cuvintele găsite.
c) Găsește un sinonim și un antonim pentru cuvântul „sincer”. Apoi alcătuiește un enunț în care să folosești cuvântul „sinceritate”.</w:t>
      </w:r>
    </w:p>
    <w:p>
      <w:pPr>
        <w:pBdr>
          <w:bottom w:val="single" w:sz="4" w:space="8"/>
        </w:pBdr>
      </w:pPr>
    </w:p>
    <w:p>
      <w:pPr>
        <w:spacing w:before="200"/>
      </w:pPr>
      <w:r>
        <w:rPr>
          <w:b/>
          <w:bCs/>
        </w:rPr>
        <w:t xml:space="preserve">8. </w:t>
      </w:r>
      <w:r>
        <w:t xml:space="preserve">Redactează un text narativ de 60-90 de cuvinte în care să povestești cum un copil din România se împrietenește cu un copil dintr-o altă țară, deși cei doi nu vorbesc aceeași limbă. Arată în text cum reușesc să comunice prin gesturi, mimică sau zâmbete. Dă-i textului un titlu potrivit și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2026-11-08T18:54:35.307Z</dcterms:created>
  <dcterms:modified xsi:type="dcterms:W3CDTF">2026-11-08T18:54:35.307Z</dcterms:modified>
</cp:coreProperties>
</file>

<file path=docProps/custom.xml><?xml version="1.0" encoding="utf-8"?>
<Properties xmlns="http://schemas.openxmlformats.org/officeDocument/2006/custom-properties" xmlns:vt="http://schemas.openxmlformats.org/officeDocument/2006/docPropsVTypes"/>
</file>