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Clasificarea datelor. Constante, variabile și expresii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Orice dată dintr-un algoritm are trei caracteristici: nume, tip și valoare.
a) Explică pe scurt ce înseamnă fiecare dintre cele trei caracteristici.
b) Se propun următoarele nume pentru date: nota1, 1nota, pret, 9clasa, varstaElev, 5b. Precizează care nume pot fi folosite și care nu. Pentru fiecare nume care nu poate fi folosit, explică de ce.</w:t>
      </w:r>
    </w:p>
    <w:p>
      <w:pPr>
        <w:pBdr>
          <w:bottom w:val="single" w:sz="4" w:space="8"/>
        </w:pBdr>
      </w:pPr>
    </w:p>
    <w:p>
      <w:pPr>
        <w:spacing w:before="200"/>
      </w:pPr>
      <w:r>
        <w:rPr>
          <w:b/>
          <w:bCs/>
        </w:rPr>
        <w:t xml:space="preserve">2. </w:t>
      </w:r>
      <w:r>
        <w:t xml:space="preserve">Precizează tipul fiecăreia dintre următoarele date. Alege dintre: numerică (natural, întreg sau real), logică, șir de caractere sau dată structurată.
a) 24
b) -12
c) 7.25
d) FALSE
e) „Astăzi avem oră de informatică”
f) datele despre o carte: titlu, autor, anul apariției, numărul de pagini
Pentru data de la litera c), scrie cum se notează același număr la matematică și cum se notează în informatică.</w:t>
      </w:r>
    </w:p>
    <w:p>
      <w:pPr>
        <w:pBdr>
          <w:bottom w:val="single" w:sz="4" w:space="8"/>
        </w:pBdr>
      </w:pPr>
    </w:p>
    <w:p>
      <w:pPr>
        <w:spacing w:before="200"/>
      </w:pPr>
      <w:r>
        <w:rPr>
          <w:b/>
          <w:bCs/>
        </w:rPr>
        <w:t xml:space="preserve">3. </w:t>
      </w:r>
      <w:r>
        <w:t xml:space="preserve">Ioana cumpără mai multe caiete. Un caiet costă 4 lei. Ea plătește cu o bancnotă de 50 de lei. Algoritmul este următorul:
- se citește numărul de caiete n;
- se calculează costul total: cost ← n * 4;
- se calculează restul: rest ← 50 - cost;
- se afișează restul și mesajul „Cumpărături reușite!”.
Cerințe:
a) Precizează datele de intrare, datele intermediare (de manevră) și datele de ieșire.
b) Precizează care date sunt constante și care sunt variabile.
c) Calculează costul și restul pentru n = 7.</w:t>
      </w:r>
    </w:p>
    <w:p>
      <w:pPr>
        <w:pBdr>
          <w:bottom w:val="single" w:sz="4" w:space="8"/>
        </w:pBdr>
      </w:pPr>
    </w:p>
    <w:p>
      <w:pPr>
        <w:spacing w:before="200"/>
      </w:pPr>
      <w:r>
        <w:rPr>
          <w:b/>
          <w:bCs/>
        </w:rPr>
        <w:t xml:space="preserve">4. </w:t>
      </w:r>
      <w:r>
        <w:t xml:space="preserve">Ai trei pahare: pahar1 conține suc de portocale, pahar2 conține lapte, iar pahar3 este gol. Vrei să schimbi între ele conținutul primelor două pahare. La final trebuie să apară mesajul „Gata!”.
a) Scrie în limbaj natural pașii algoritmului.
b) Scrie valoarea fiecărei variabile (pahar1, pahar2, pahar3) după fiecare pas.
c) Care variabilă este dată intermediară (de manevră)? Explică de ce.</w:t>
      </w:r>
    </w:p>
    <w:p>
      <w:pPr>
        <w:pBdr>
          <w:bottom w:val="single" w:sz="4" w:space="8"/>
        </w:pBdr>
      </w:pPr>
    </w:p>
    <w:p>
      <w:pPr>
        <w:spacing w:before="200"/>
      </w:pPr>
      <w:r>
        <w:rPr>
          <w:b/>
          <w:bCs/>
        </w:rPr>
        <w:t xml:space="preserve">5. </w:t>
      </w:r>
      <w:r>
        <w:t xml:space="preserve">Se consideră variabilele a și b de tip întreg, cu valorile a = 17 și b = 5. Calculează valoarea fiecărei expresii aritmetice. Ține cont de prioritatea operatorilor și de paranteze. Reamintim că / înseamnă DIV (câtul împărțirii), iar % înseamnă MOD (restul împărțirii).
a) a + b * 2
b) (a + b) * 2
c) a / b
d) a % b
e) a - b * 3 + 1
Precizează apoi dacă operatorul % se poate folosi pentru numerele reale 7.5 și 2.5. Justifică răspunsul.</w:t>
      </w:r>
    </w:p>
    <w:p>
      <w:pPr>
        <w:pBdr>
          <w:bottom w:val="single" w:sz="4" w:space="8"/>
        </w:pBdr>
      </w:pPr>
    </w:p>
    <w:p>
      <w:pPr>
        <w:spacing w:before="200"/>
      </w:pPr>
      <w:r>
        <w:rPr>
          <w:b/>
          <w:bCs/>
        </w:rPr>
        <w:t xml:space="preserve">6. </w:t>
      </w:r>
      <w:r>
        <w:t xml:space="preserve">Se consideră variabila x de tip real, cu valoarea x = 3.5, și variabilele b, c, d de tip întreg, cu valorile b = 6, c = 20, d = 4. Stabilește dacă fiecare expresie are valoarea Adevărat sau Fals. Scrie și calculele.
a) b * 2 = c - 8
b) c % d = 0
c) c / b &lt;&gt; 3
d) x * 2 &gt; b + 2
e) (c - b) / d = 3</w:t>
      </w:r>
    </w:p>
    <w:p>
      <w:pPr>
        <w:pBdr>
          <w:bottom w:val="single" w:sz="4" w:space="8"/>
        </w:pBdr>
      </w:pPr>
    </w:p>
    <w:p>
      <w:pPr>
        <w:spacing w:before="200"/>
      </w:pPr>
      <w:r>
        <w:rPr>
          <w:b/>
          <w:bCs/>
        </w:rPr>
        <w:t xml:space="preserve">7. </w:t>
      </w:r>
      <w:r>
        <w:t xml:space="preserve">Se consideră variabilele x și y de tip întreg, cu valorile x = 7 și y = 10, și variabila z de tip logic, cu valoarea z = TRUE. Evaluează următoarele expresii logice. Scrie rezultatul fiecărei paranteze, apoi rezultatul final (TRUE sau FALSE).
a) (x &lt; y) AND z
b) (x &gt; y) OR NOT z
c) NOT (x = 7) OR (y % 2 = 0)
d) (x + 3 = y) AND (x &gt; y)
e) NOT ((x &gt; y) OR z)</w:t>
      </w:r>
    </w:p>
    <w:p>
      <w:pPr>
        <w:pBdr>
          <w:bottom w:val="single" w:sz="4" w:space="8"/>
        </w:pBdr>
      </w:pPr>
    </w:p>
    <w:p>
      <w:pPr>
        <w:spacing w:before="200"/>
      </w:pPr>
      <w:r>
        <w:rPr>
          <w:b/>
          <w:bCs/>
        </w:rPr>
        <w:t xml:space="preserve">8. </w:t>
      </w:r>
      <w:r>
        <w:t xml:space="preserve">Fie E1 și E2 două expresii logice: E1 = „Plouă afară”, iar E2 = „Am umbrelă”. Completează un tabel cu coloanele E1, E2, E1 AND E2, E1 OR E2, NOT E1 și (NOT E1) OR E2. Tabelul trebuie să cuprindă toate cele 4 cazuri posibile (T – TRUE, F – FALSE).
Mihai iese la plimbare doar atunci când expresia (NOT E1) OR E2 are valoarea TRUE. În ce situație rămâne Mihai în casă? Explică pe baza tabelului.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2026-11-08T23:36:43.270Z</dcterms:created>
  <dcterms:modified xsi:type="dcterms:W3CDTF">2026-11-08T23:36:43.270Z</dcterms:modified>
</cp:coreProperties>
</file>

<file path=docProps/custom.xml><?xml version="1.0" encoding="utf-8"?>
<Properties xmlns="http://schemas.openxmlformats.org/officeDocument/2006/custom-properties" xmlns:vt="http://schemas.openxmlformats.org/officeDocument/2006/docPropsVTypes"/>
</file>