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Pronumele de politețe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„Bunicul l-a întrebat pe vecin: «Dumneata ai văzut cine a lăsat poarta deschisă?» Vecinul i-a răspuns că nepoata dumnealui a ieșit mai devreme. Apoi a sosit doamna învățătoare, iar bunicul i-a spus: «Dumneavoastră ați venit tocmai la timp!» Cei doi bărbați au plecat împreună, iar doamna a rămas să o aștepte pe dumneaei, fetița.”
Transcrie pronumele de politețe din text. Pentru fiecare, precizează persoana și numărul.</w:t>
      </w:r>
    </w:p>
    <w:p>
      <w:pPr>
        <w:pBdr>
          <w:bottom w:val="single" w:sz="4" w:space="8"/>
        </w:pBdr>
      </w:pPr>
    </w:p>
    <w:p>
      <w:pPr>
        <w:spacing w:before="200"/>
      </w:pPr>
      <w:r>
        <w:rPr>
          <w:b/>
          <w:bCs/>
        </w:rPr>
        <w:t xml:space="preserve">2. </w:t>
      </w:r>
      <w:r>
        <w:t xml:space="preserve">Scrie forma prescurtată pentru fiecare dintre următoarele pronume de politețe: dumneaei, dumnealor, dumnealui, dumitale, dumneavoastră. Explică, într-un enunț, când se pune punct după o formă prescurtată.</w:t>
      </w:r>
    </w:p>
    <w:p>
      <w:pPr>
        <w:pBdr>
          <w:bottom w:val="single" w:sz="4" w:space="8"/>
        </w:pBdr>
      </w:pPr>
    </w:p>
    <w:p>
      <w:pPr>
        <w:spacing w:before="200"/>
      </w:pPr>
      <w:r>
        <w:rPr>
          <w:b/>
          <w:bCs/>
        </w:rPr>
        <w:t xml:space="preserve">3. </w:t>
      </w:r>
      <w:r>
        <w:t xml:space="preserve">Scrie formula reverențioasă potrivită pentru a vorbi despre fiecare dintre următoarele persoane: un rege, papa, patriarhul Bisericii Ortodoxe, un ambasador, un domnitor din trecut.</w:t>
      </w:r>
    </w:p>
    <w:p>
      <w:pPr>
        <w:pBdr>
          <w:bottom w:val="single" w:sz="4" w:space="8"/>
        </w:pBdr>
      </w:pPr>
    </w:p>
    <w:p>
      <w:pPr>
        <w:spacing w:before="200"/>
      </w:pPr>
      <w:r>
        <w:rPr>
          <w:b/>
          <w:bCs/>
        </w:rPr>
        <w:t xml:space="preserve">4. </w:t>
      </w:r>
      <w:r>
        <w:t xml:space="preserve">Rescrie enunțurile de mai jos. Înlocuiește cuvintele scrise între paranteze drepte cu pronume de politețe potrivite:
a) [Tu] ai citit cartea recomandată?
b) L-am văzut pe [el] la bibliotecă.
c) Cartea [ei] a câștigat un premiu.
d) Le-am trimis [lor] o felicitare de Crăciun.
e) [Voi] veniți la serbarea școlii?</w:t>
      </w:r>
    </w:p>
    <w:p>
      <w:pPr>
        <w:pBdr>
          <w:bottom w:val="single" w:sz="4" w:space="8"/>
        </w:pBdr>
      </w:pPr>
    </w:p>
    <w:p>
      <w:pPr>
        <w:spacing w:before="200"/>
      </w:pPr>
      <w:r>
        <w:rPr>
          <w:b/>
          <w:bCs/>
        </w:rPr>
        <w:t xml:space="preserve">5. </w:t>
      </w:r>
      <w:r>
        <w:t xml:space="preserve">Precizează funcția sintactică a pronumelor de politețe din următoarele enunțuri:
a) Dumnealor au câștigat concursul de șah.
b) Sfatul dumneaei m-a ajutat mult.
c) Bunico, matale ai copt plăcinta?
d) Grădina dumnealui este foarte îngrijită.</w:t>
      </w:r>
    </w:p>
    <w:p>
      <w:pPr>
        <w:pBdr>
          <w:bottom w:val="single" w:sz="4" w:space="8"/>
        </w:pBdr>
      </w:pPr>
    </w:p>
    <w:p>
      <w:pPr>
        <w:spacing w:before="200"/>
      </w:pPr>
      <w:r>
        <w:rPr>
          <w:b/>
          <w:bCs/>
        </w:rPr>
        <w:t xml:space="preserve">6. </w:t>
      </w:r>
      <w:r>
        <w:t xml:space="preserve">Precizează dacă enunțurile de mai jos sunt adevărate (A) sau false (F). Rescrie corect enunțurile false.
a) Pronumele de politețe are forme pentru persoana I.
b) Pronumele dânsul exprimă un grad redus de politețe.
c) În enunțul Cartea dumitale e pe masă., pronumele de politețe are funcția sintactică de subiect.
d) Excelența Sa este o formulă reverențioasă.
e) Formele mata și matale se folosesc în limbajul oficial.</w:t>
      </w:r>
    </w:p>
    <w:p>
      <w:pPr>
        <w:pBdr>
          <w:bottom w:val="single" w:sz="4" w:space="8"/>
        </w:pBdr>
      </w:pPr>
    </w:p>
    <w:p>
      <w:pPr>
        <w:spacing w:before="200"/>
      </w:pPr>
      <w:r>
        <w:rPr>
          <w:b/>
          <w:bCs/>
        </w:rPr>
        <w:t xml:space="preserve">7. </w:t>
      </w:r>
      <w:r>
        <w:t xml:space="preserve">Ionuț a scris următoarele enunțuri și a greșit la scrierea formelor prescurtate ale pronumelor de politețe. Rescrie enunțurile corect:
a) Am vorbit cu d-lui. despre proiectul clasei.
b) Vă rog, d-ta. să închideți ușa!
c) Așteptăm răspunsul dvs pentru excursie.
d) Am primit de la d-ei. o carte frumoasă.</w:t>
      </w:r>
    </w:p>
    <w:p>
      <w:pPr>
        <w:pBdr>
          <w:bottom w:val="single" w:sz="4" w:space="8"/>
        </w:pBdr>
      </w:pPr>
    </w:p>
    <w:p>
      <w:pPr>
        <w:spacing w:before="200"/>
      </w:pPr>
      <w:r>
        <w:rPr>
          <w:b/>
          <w:bCs/>
        </w:rPr>
        <w:t xml:space="preserve">8. </w:t>
      </w:r>
      <w:r>
        <w:t xml:space="preserve">Scrie un dialog de 4-6 replici între tine și bibliotecara școlii, în care ceri o carte de povești. Folosește cel puțin trei pronume de politețe diferite. Unul dintre ele trebuie să aibă funcția sintactică de subiect, iar altul funcția sintactică de atribut. Subliniază pronumele de politețe folosite. Respectă semnele de punctuație specifice dialogului.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2026-11-08T19:25:40.014Z</dcterms:created>
  <dcterms:modified xsi:type="dcterms:W3CDTF">2026-11-08T19:25:40.014Z</dcterms:modified>
</cp:coreProperties>
</file>

<file path=docProps/custom.xml><?xml version="1.0" encoding="utf-8"?>
<Properties xmlns="http://schemas.openxmlformats.org/officeDocument/2006/custom-properties" xmlns:vt="http://schemas.openxmlformats.org/officeDocument/2006/docPropsVTypes"/>
</file>