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 textul narativ și verbul (după fragmentul din «Jim Năsturel și Lukas, mecanicul de locomotivă» de Michael Ende)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fragmentul: „Era Jim Năsturel care-l așteptase pe Lukas până când adormise. Și nu găsise alt loc mai bun s-o facă decât în tenderul plin de cărbuni al locomotivei. Iar când Lukas începuse să vorbească cu Emma, sporovăiala mecanicului reușise să-l trezească. Ceea ce însemna că, fără să vrea, Jim auzise totul.” Răspunde în 2–3 enunțuri la două întrebări: Unde adormise Jim Năsturel? Cum a ajuns el să afle vestea plecării lui Lukas și a Emmei?</w:t>
      </w:r>
    </w:p>
    <w:p>
      <w:pPr>
        <w:pBdr>
          <w:bottom w:val="single" w:sz="4" w:space="8"/>
        </w:pBdr>
      </w:pPr>
    </w:p>
    <w:p>
      <w:pPr>
        <w:spacing w:before="200"/>
      </w:pPr>
      <w:r>
        <w:rPr>
          <w:b/>
          <w:bCs/>
        </w:rPr>
        <w:t xml:space="preserve">2. </w:t>
      </w:r>
      <w:r>
        <w:t xml:space="preserve">Ideile de mai jos sunt extrase din fragmentul despre Jim Năsturel, Lukas și locomotiva Emma, dar sunt amestecate: a) Lukas îi mărturisește lui Jim că el și Emma vor pleca pentru totdeauna. b) Jim se trezește din cauza discuției dintre Lukas și Emma. c) Jim hotărăște să plece împreună cu prietenii săi. d) Lukas explică faptul că Lummerland este prea mică pentru toți și că vor pleca chiar în noaptea aceea. Scrie literele ideilor în ordinea în care se petrec întâmplările în text. Apoi propune un titlu potrivit pentru fragment.</w:t>
      </w:r>
    </w:p>
    <w:p>
      <w:pPr>
        <w:pBdr>
          <w:bottom w:val="single" w:sz="4" w:space="8"/>
        </w:pBdr>
      </w:pPr>
    </w:p>
    <w:p>
      <w:pPr>
        <w:spacing w:before="200"/>
      </w:pPr>
      <w:r>
        <w:rPr>
          <w:b/>
          <w:bCs/>
        </w:rPr>
        <w:t xml:space="preserve">3. </w:t>
      </w:r>
      <w:r>
        <w:t xml:space="preserve">Scrie câte un sinonim potrivit pentru fiecare dintre cuvintele și expresiile subliniate din textul lui Michael Ende: „urlatul ei deznădăjduit”, „sporovăiala mecanicului”, „bâigui Jim”, „cu hotărâre în glas”. Apoi alcătuiește un enunț în care să folosești unul dintre aceste cuvinte, cu sensul din text.</w:t>
      </w:r>
    </w:p>
    <w:p>
      <w:pPr>
        <w:pBdr>
          <w:bottom w:val="single" w:sz="4" w:space="8"/>
        </w:pBdr>
      </w:pPr>
    </w:p>
    <w:p>
      <w:pPr>
        <w:spacing w:before="200"/>
      </w:pPr>
      <w:r>
        <w:rPr>
          <w:b/>
          <w:bCs/>
        </w:rPr>
        <w:t xml:space="preserve">4. </w:t>
      </w:r>
      <w:r>
        <w:t xml:space="preserve">Precizează modul și timpul fiecărui verb scris cu majuscule în enunțurile de mai jos. Precizează și funcția sintactică pe care o au aceste verbe. a) „Jim RĂMASE gânditor câteva clipe.” b) „Jim îl AȘTEPTASE pe Lukas până târziu.” c) „Emma și cu mine PLECĂM de aici.” d) Locomotiva VORBEA cu mecanicul ei.</w:t>
      </w:r>
    </w:p>
    <w:p>
      <w:pPr>
        <w:pBdr>
          <w:bottom w:val="single" w:sz="4" w:space="8"/>
        </w:pBdr>
      </w:pPr>
    </w:p>
    <w:p>
      <w:pPr>
        <w:spacing w:before="200"/>
      </w:pPr>
      <w:r>
        <w:rPr>
          <w:b/>
          <w:bCs/>
        </w:rPr>
        <w:t xml:space="preserve">5. </w:t>
      </w:r>
      <w:r>
        <w:t xml:space="preserve">Citește enunțurile: 1) „Jim a auzit totul.” 2) „Lukas are o locomotivă pe nume Emma.” Precizează în care enunț verbul a avea este verb auxiliar și în care este verb predicativ. Explică pe scurt cum ți-ai dat seama. Apoi alcătuiește câte un enunț propriu pentru fiecare dintre cele două situații.</w:t>
      </w:r>
    </w:p>
    <w:p>
      <w:pPr>
        <w:pBdr>
          <w:bottom w:val="single" w:sz="4" w:space="8"/>
        </w:pBdr>
      </w:pPr>
    </w:p>
    <w:p>
      <w:pPr>
        <w:spacing w:before="200"/>
      </w:pPr>
      <w:r>
        <w:rPr>
          <w:b/>
          <w:bCs/>
        </w:rPr>
        <w:t xml:space="preserve">6. </w:t>
      </w:r>
      <w:r>
        <w:t xml:space="preserve">Rescrie de patru ori enunțul „Jim pleacă împreună cu prietenii lui.”. De fiecare dată verbul trebuie să fie la altă formă: a) modul indicativ, timpul viitor; b) modul indicativ, timpul perfect compus; c) modul indicativ, timpul imperfect; d) modul imperativ, forma negativă. La punctul d), enunțul se adresează direct lui Jim.</w:t>
      </w:r>
    </w:p>
    <w:p>
      <w:pPr>
        <w:pBdr>
          <w:bottom w:val="single" w:sz="4" w:space="8"/>
        </w:pBdr>
      </w:pPr>
    </w:p>
    <w:p>
      <w:pPr>
        <w:spacing w:before="200"/>
      </w:pPr>
      <w:r>
        <w:rPr>
          <w:b/>
          <w:bCs/>
        </w:rPr>
        <w:t xml:space="preserve">7. </w:t>
      </w:r>
      <w:r>
        <w:t xml:space="preserve">La sfârșitul fragmentului, Jim rostește cu hotărâre: „Merg și eu cu voi.” Ce crezi că a simțit Lukas când a auzit aceste cuvinte? Ce spune această hotărâre despre prietenia dintre cei doi? Formulează un răspuns de 2–3 enunțuri și sprijină-l pe o informație din text.</w:t>
      </w:r>
    </w:p>
    <w:p>
      <w:pPr>
        <w:pBdr>
          <w:bottom w:val="single" w:sz="4" w:space="8"/>
        </w:pBdr>
      </w:pPr>
    </w:p>
    <w:p>
      <w:pPr>
        <w:spacing w:before="200"/>
      </w:pPr>
      <w:r>
        <w:rPr>
          <w:b/>
          <w:bCs/>
        </w:rPr>
        <w:t xml:space="preserve">8. </w:t>
      </w:r>
      <w:r>
        <w:t xml:space="preserve">Scrie un text narativ de 80–100 de cuvinte în care să îți imaginezi prima aventură a lui Jim, Lukas și a locomotivei Emma după ce părăsesc insula Lummerland, în noaptea plecării. Vei avea în vedere următoarele: să propui un titlu original; să respecți structura unei compuneri (introducere, cuprins, încheiere); să folosești cel puțin o replică de dialog, introdusă corect prin linie de dialog; să folosești cel puțin două verbe la timpul perfect simplu; să respecți regulile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2026-11-08T19:46:51.405Z</dcterms:created>
  <dcterms:modified xsi:type="dcterms:W3CDTF">2026-11-08T19:46:51.405Z</dcterms:modified>
</cp:coreProperties>
</file>

<file path=docProps/custom.xml><?xml version="1.0" encoding="utf-8"?>
<Properties xmlns="http://schemas.openxmlformats.org/officeDocument/2006/custom-properties" xmlns:vt="http://schemas.openxmlformats.org/officeDocument/2006/docPropsVTypes"/>
</file>