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 Structura secvențială și structura alternativă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Scratch, blocul „tasta ... apăsată?” are forma unui hexagon alungit. În ce grup de blocuri îl găsim? Explică pe scurt ce rol are și în ce bloc îl putem așeza pentru a-l folosi ca o condiție.</w:t>
      </w:r>
    </w:p>
    <w:p>
      <w:pPr>
        <w:pBdr>
          <w:bottom w:val="single" w:sz="4" w:space="8"/>
        </w:pBdr>
      </w:pPr>
    </w:p>
    <w:p>
      <w:pPr>
        <w:spacing w:before="200"/>
      </w:pPr>
      <w:r>
        <w:rPr>
          <w:b/>
          <w:bCs/>
        </w:rPr>
        <w:t xml:space="preserve">2. </w:t>
      </w:r>
      <w:r>
        <w:t xml:space="preserve">Se dă numărul x = 846. Calculează valorile variabilelor a, b și c după executarea instrucțiunilor de mai jos. Precizează ce cifră a numărului reprezintă fiecare variabilă.
a ← x div 100
b ← x div 10 mod 10
c ← x mod 10</w:t>
      </w:r>
    </w:p>
    <w:p>
      <w:pPr>
        <w:pBdr>
          <w:bottom w:val="single" w:sz="4" w:space="8"/>
        </w:pBdr>
      </w:pPr>
    </w:p>
    <w:p>
      <w:pPr>
        <w:spacing w:before="200"/>
      </w:pPr>
      <w:r>
        <w:rPr>
          <w:b/>
          <w:bCs/>
        </w:rPr>
        <w:t xml:space="preserve">3. </w:t>
      </w:r>
      <w:r>
        <w:t xml:space="preserve">Explică în cuvintele tale ce înseamnă operatorii div și mod. Calculează apoi: 47 div 5, 47 mod 5, 60 div 10 și 60 mod 10.</w:t>
      </w:r>
    </w:p>
    <w:p>
      <w:pPr>
        <w:pBdr>
          <w:bottom w:val="single" w:sz="4" w:space="8"/>
        </w:pBdr>
      </w:pPr>
    </w:p>
    <w:p>
      <w:pPr>
        <w:spacing w:before="200"/>
      </w:pPr>
      <w:r>
        <w:rPr>
          <w:b/>
          <w:bCs/>
        </w:rPr>
        <w:t xml:space="preserve">4. </w:t>
      </w:r>
      <w:r>
        <w:t xml:space="preserve">Se consideră algoritmul:
citește a, b
dacă a &gt; b atunci scrie a - b
altfel scrie b - a
sfârșit_dacă
Ce se afișează pentru fiecare pereche de valori: a) a = 12, b = 7; b) a = 4, b = 15; c) a = 9, b = 9? Ce calculează, de fapt, acest algoritm?</w:t>
      </w:r>
    </w:p>
    <w:p>
      <w:pPr>
        <w:pBdr>
          <w:bottom w:val="single" w:sz="4" w:space="8"/>
        </w:pBdr>
      </w:pPr>
    </w:p>
    <w:p>
      <w:pPr>
        <w:spacing w:before="200"/>
      </w:pPr>
      <w:r>
        <w:rPr>
          <w:b/>
          <w:bCs/>
        </w:rPr>
        <w:t xml:space="preserve">5. </w:t>
      </w:r>
      <w:r>
        <w:t xml:space="preserve">Se consideră algoritmul, în care x este un număr natural cu exact trei cifre:
citește x
s ← 0
a ← x div 100
b ← x div 10 mod 10
c ← x mod 10
dacă a &lt; b atunci s ← s + 1
sfârșit_dacă
dacă b &lt; c atunci s ← s + 1
sfârșit_dacă
scrie s
Ce se afișează pentru: a) x = 258; b) x = 931; c) x = 172? Ce înseamnă faptul că algoritmul afișează valoarea 2?</w:t>
      </w:r>
    </w:p>
    <w:p>
      <w:pPr>
        <w:pBdr>
          <w:bottom w:val="single" w:sz="4" w:space="8"/>
        </w:pBdr>
      </w:pPr>
    </w:p>
    <w:p>
      <w:pPr>
        <w:spacing w:before="200"/>
      </w:pPr>
      <w:r>
        <w:rPr>
          <w:b/>
          <w:bCs/>
        </w:rPr>
        <w:t xml:space="preserve">6. </w:t>
      </w:r>
      <w:r>
        <w:t xml:space="preserve">Scrie în pseudocod un algoritm care citește un număr natural x cu exact trei cifre și afișează câte dintre cifrele sale sunt pare. De exemplu, pentru x = 438 se afișează 2, iar pentru x = 975 se afișează 0.</w:t>
      </w:r>
    </w:p>
    <w:p>
      <w:pPr>
        <w:pBdr>
          <w:bottom w:val="single" w:sz="4" w:space="8"/>
        </w:pBdr>
      </w:pPr>
    </w:p>
    <w:p>
      <w:pPr>
        <w:spacing w:before="200"/>
      </w:pPr>
      <w:r>
        <w:rPr>
          <w:b/>
          <w:bCs/>
        </w:rPr>
        <w:t xml:space="preserve">7. </w:t>
      </w:r>
      <w:r>
        <w:t xml:space="preserve">Descrie un script Scratch care îl întreabă pe utilizator câți ani are. Dacă vârsta este mai mare sau egală cu 12, personajul spune „Poți juca nivelul avansat!”, altfel spune „Începe cu nivelul ușor!”. Precizează ce blocuri folosești și din ce grup face parte fiecare.</w:t>
      </w:r>
    </w:p>
    <w:p>
      <w:pPr>
        <w:pBdr>
          <w:bottom w:val="single" w:sz="4" w:space="8"/>
        </w:pBdr>
      </w:pPr>
    </w:p>
    <w:p>
      <w:pPr>
        <w:spacing w:before="200"/>
      </w:pPr>
      <w:r>
        <w:rPr>
          <w:b/>
          <w:bCs/>
        </w:rPr>
        <w:t xml:space="preserve">8. </w:t>
      </w:r>
      <w:r>
        <w:t xml:space="preserve">Vrei ca un personaj din Scratch să poată fi mutat pe scenă cu tastele săgeți (sus, jos, stânga, dreapta). Descrie în limbaj natural ce blocuri folosești și cum se modifică coordonatele x și y ale personajului la apăsarea fiecărei taste.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2026-11-08T23:12:36.376Z</dcterms:created>
  <dcterms:modified xsi:type="dcterms:W3CDTF">2026-11-08T23:12:36.376Z</dcterms:modified>
</cp:coreProperties>
</file>

<file path=docProps/custom.xml><?xml version="1.0" encoding="utf-8"?>
<Properties xmlns="http://schemas.openxmlformats.org/officeDocument/2006/custom-properties" xmlns:vt="http://schemas.openxmlformats.org/officeDocument/2006/docPropsVTypes"/>
</file>