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Verifică-ți cunoștințele! Algoritmi cu structura secvențială și alternativă, realizați în limbaj natural și în mediul grafic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Realizează un algoritm în limbaj natural care rezolvă problema de mai jos. Folosește structura secvențială și scrie operațiile în ordinea corectă.
Ana și Bogdan primesc de la bunica același număr de abțibilduri. Fiecare primește cel puțin 6 abțibilduri. Ana lipește 2 abțibilduri în caiet și îi dă 3 abțibilduri lui Bogdan. Bogdan pierde apoi un abțibild. Află câte abțibilduri mai are fiecare copil.
Precizează mai întâi variabilele pe care le folosești și ce reprezintă fiecare.</w:t>
      </w:r>
    </w:p>
    <w:p>
      <w:pPr>
        <w:pBdr>
          <w:bottom w:val="single" w:sz="4" w:space="8"/>
        </w:pBdr>
      </w:pPr>
    </w:p>
    <w:p>
      <w:pPr>
        <w:spacing w:before="200"/>
      </w:pPr>
      <w:r>
        <w:rPr>
          <w:b/>
          <w:bCs/>
        </w:rPr>
        <w:t xml:space="preserve">2. </w:t>
      </w:r>
      <w:r>
        <w:t xml:space="preserve">Descrie pașii prin care realizezi în Scratch algoritmul de la itemul 1. Respectă următoarele cerințe:
- creezi trei personaje: Ana, Bogdan și Abtibild (personajul în zona căruia scrii algoritmul);
- alegi un decor potrivit;
- creezi variabilele necesare pentru calcule;
- salvezi fișierul cu numele Abtibilde.sb2.
Scrie în ordine blocurile pe care le folosești pentru citire, calcule și afișare.</w:t>
      </w:r>
    </w:p>
    <w:p>
      <w:pPr>
        <w:pBdr>
          <w:bottom w:val="single" w:sz="4" w:space="8"/>
        </w:pBdr>
      </w:pPr>
    </w:p>
    <w:p>
      <w:pPr>
        <w:spacing w:before="200"/>
      </w:pPr>
      <w:r>
        <w:rPr>
          <w:b/>
          <w:bCs/>
        </w:rPr>
        <w:t xml:space="preserve">3. </w:t>
      </w:r>
      <w:r>
        <w:t xml:space="preserve">Realizează un algoritm în limbaj natural care rezolvă problema de mai jos. Folosește structura secvențială și structura alternativă.
Maria vrea să cumpere 3 caiete la fel. Ea știe prețul unui caiet și câți lei are în portofel. Stabilește dacă Maria are destui bani. Dacă îi ajung banii, afișează câți lei îi rămân după cumpărături. Dacă nu îi ajung, afișează câți lei îi lipsesc.</w:t>
      </w:r>
    </w:p>
    <w:p>
      <w:pPr>
        <w:pBdr>
          <w:bottom w:val="single" w:sz="4" w:space="8"/>
        </w:pBdr>
      </w:pPr>
    </w:p>
    <w:p>
      <w:pPr>
        <w:spacing w:before="200"/>
      </w:pPr>
      <w:r>
        <w:rPr>
          <w:b/>
          <w:bCs/>
        </w:rPr>
        <w:t xml:space="preserve">4. </w:t>
      </w:r>
      <w:r>
        <w:t xml:space="preserve">Explică cum realizezi în Scratch algoritmul de la itemul 3. Precizează:
- personajul din categoria Obiecte pe care îl alegi și numele lui (de exemplu, Portofel);
- cum alegi un decor potrivit căutând o imagine pe Internet, fără să încalci drepturile de autor;
- variabilele pe care le creezi;
- blocul pe care îl folosești pentru structura alternativă și condiția pe care o scrii în el;
- numele fișierului: Caiete.sb2.</w:t>
      </w:r>
    </w:p>
    <w:p>
      <w:pPr>
        <w:pBdr>
          <w:bottom w:val="single" w:sz="4" w:space="8"/>
        </w:pBdr>
      </w:pPr>
    </w:p>
    <w:p>
      <w:pPr>
        <w:spacing w:before="200"/>
      </w:pPr>
      <w:r>
        <w:rPr>
          <w:b/>
          <w:bCs/>
        </w:rPr>
        <w:t xml:space="preserve">5. </w:t>
      </w:r>
      <w:r>
        <w:t xml:space="preserve">Citește problema de mai jos și răspunde la cerințe.
Bunicul vrea să pună un gard în jurul unei grădini în formă de dreptunghi. El cunoaște lungimea și lățimea grădinii, în metri. Află câți metri de gard îi trebuie.
a) Care sunt datele de intrare (cele pe care le cunoaștem)?
b) Care este data de ieșire (rezultatul)?
c) Scrie operația prin care se obține rezultatul.
d) Ce valoare se afișează dacă lungimea este 12 m și lățimea este 8 m?</w:t>
      </w:r>
    </w:p>
    <w:p>
      <w:pPr>
        <w:pBdr>
          <w:bottom w:val="single" w:sz="4" w:space="8"/>
        </w:pBdr>
      </w:pPr>
    </w:p>
    <w:p>
      <w:pPr>
        <w:spacing w:before="200"/>
      </w:pPr>
      <w:r>
        <w:rPr>
          <w:b/>
          <w:bCs/>
        </w:rPr>
        <w:t xml:space="preserve">6. </w:t>
      </w:r>
      <w:r>
        <w:t xml:space="preserve">Realizează un algoritm în limbaj natural care rezolvă problema de mai jos. Folosește structura secvențială și structura alternativă.
La sfârșitul semestrului, Radu are trei note la Informatică. Calculează media notelor lui Radu. Dacă media este cel puțin 5, afișează mesajul „Radu a promovat!”. Altfel, afișează mesajul „Radu trebuie să mai învețe!”.
Verifică algoritmul pentru notele 6, 9 și 9. Ce mesaj se afișează?</w:t>
      </w:r>
    </w:p>
    <w:p>
      <w:pPr>
        <w:pBdr>
          <w:bottom w:val="single" w:sz="4" w:space="8"/>
        </w:pBdr>
      </w:pPr>
    </w:p>
    <w:p>
      <w:pPr>
        <w:spacing w:before="200"/>
      </w:pPr>
      <w:r>
        <w:rPr>
          <w:b/>
          <w:bCs/>
        </w:rPr>
        <w:t xml:space="preserve">7. </w:t>
      </w:r>
      <w:r>
        <w:t xml:space="preserve">Urmărește algoritmul de mai jos și scrie ce se afișează. Explică ce se întâmplă la fiecare pas.
Pasul 1: Citește a (a = 15).
Pasul 2: Citește b (b = 4).
Pasul 3: a ← a − b
Pasul 4: b ← b × 2
Pasul 5: Dacă a &gt; b atunci afișează „Câștigă a”, altfel afișează „Câștigă b”.
Pasul 6: Afișează a și b.
Răspunde și la întrebarea: ce mesaj s-ar afișa dacă la Pasul 2 valoarea citită ar fi b = 6?</w:t>
      </w:r>
    </w:p>
    <w:p>
      <w:pPr>
        <w:pBdr>
          <w:bottom w:val="single" w:sz="4" w:space="8"/>
        </w:pBdr>
      </w:pPr>
    </w:p>
    <w:p>
      <w:pPr>
        <w:spacing w:before="200"/>
      </w:pPr>
      <w:r>
        <w:rPr>
          <w:b/>
          <w:bCs/>
        </w:rPr>
        <w:t xml:space="preserve">8. </w:t>
      </w:r>
      <w:r>
        <w:t xml:space="preserve">Elevul Mihai a scris algoritmul de mai jos pentru problema: „Un pachet are n napolitane. Ioana mănâncă 2 napolitane, apoi le împarte în mod egal pe cele rămase cu fratele ei. Câte napolitane primește fiecare?”
Pasul 1: fiecare ← rest : 2
Pasul 2: Citește n.
Pasul 3: Afișează fiecare.
Pasul 4: rest ← n − 2
a) Explică de ce algoritmul lui Mihai nu funcționează corect.
b) Rescrie algoritmul cu pașii în ordinea corectă.
c) Ce se afișează dacă n = 12?</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2026-11-08T23:25:58.434Z</dcterms:created>
  <dcterms:modified xsi:type="dcterms:W3CDTF">2026-11-08T23:25:58.434Z</dcterms:modified>
</cp:coreProperties>
</file>

<file path=docProps/custom.xml><?xml version="1.0" encoding="utf-8"?>
<Properties xmlns="http://schemas.openxmlformats.org/officeDocument/2006/custom-properties" xmlns:vt="http://schemas.openxmlformats.org/officeDocument/2006/docPropsVTypes"/>
</file>