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Ordinea efectuării operațiilor. Utilizarea parantezelor: rotunde, pătrate și acolade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Calculează, respectând ordinea efectuării operațiilor de același ordin:
a) 3 456 − 1 279 + 834;
b) 4 536 : 18 · 5;
c) 9 000 : 15 : 4.</w:t>
      </w:r>
    </w:p>
    <w:p>
      <w:pPr>
        <w:pBdr>
          <w:bottom w:val="single" w:sz="4" w:space="8"/>
        </w:pBdr>
      </w:pPr>
    </w:p>
    <w:p>
      <w:pPr>
        <w:spacing w:before="200"/>
      </w:pPr>
      <w:r>
        <w:rPr>
          <w:b/>
          <w:bCs/>
        </w:rPr>
        <w:t xml:space="preserve">2. </w:t>
      </w:r>
      <w:r>
        <w:t xml:space="preserve">Calculează. Scrie toate etapele de calcul și precizează ordinul fiecărei operații efectuate:
a) 2 000 − 45 · 12 + 960 : 32;
b) 3 · 2⁴ + 5³ : 25 − 7;
c) 10² − 9 · 8 + 3³ : 9.</w:t>
      </w:r>
    </w:p>
    <w:p>
      <w:pPr>
        <w:pBdr>
          <w:bottom w:val="single" w:sz="4" w:space="8"/>
        </w:pBdr>
      </w:pPr>
    </w:p>
    <w:p>
      <w:pPr>
        <w:spacing w:before="200"/>
      </w:pPr>
      <w:r>
        <w:rPr>
          <w:b/>
          <w:bCs/>
        </w:rPr>
        <w:t xml:space="preserve">3. </w:t>
      </w:r>
      <w:r>
        <w:t xml:space="preserve">Stabilește dacă fiecare egalitate este adevărată (A) sau falsă (F). Justifică răspunsul calculând ambii membri ai egalității:
a) 500 − (120 + 80) = 500 − 120 − 80;
b) 720 : (12 · 3) = 720 : 12 · 3;
c) 96 : (8 : 2) = 96 : 8 · 2;
d) (60 + 40) : 10 = 60 + 40 : 10.</w:t>
      </w:r>
    </w:p>
    <w:p>
      <w:pPr>
        <w:pBdr>
          <w:bottom w:val="single" w:sz="4" w:space="8"/>
        </w:pBdr>
      </w:pPr>
    </w:p>
    <w:p>
      <w:pPr>
        <w:spacing w:before="200"/>
      </w:pPr>
      <w:r>
        <w:rPr>
          <w:b/>
          <w:bCs/>
        </w:rPr>
        <w:t xml:space="preserve">4. </w:t>
      </w:r>
      <w:r>
        <w:t xml:space="preserve">Calculează, efectuând mai întâi operațiile din parantezele rotunde și apoi pe cele din parantezele pătrate:
a) [450 − (25 · 12 − 180)] : 11;
b) 7 · [96 : (19 − 3) + 4²] − 100.</w:t>
      </w:r>
    </w:p>
    <w:p>
      <w:pPr>
        <w:pBdr>
          <w:bottom w:val="single" w:sz="4" w:space="8"/>
        </w:pBdr>
      </w:pPr>
    </w:p>
    <w:p>
      <w:pPr>
        <w:spacing w:before="200"/>
      </w:pPr>
      <w:r>
        <w:rPr>
          <w:b/>
          <w:bCs/>
        </w:rPr>
        <w:t xml:space="preserve">5. </w:t>
      </w:r>
      <w:r>
        <w:t xml:space="preserve">Calculează, lucrând din interiorul parantezelor spre exterior:
a) {[(3⁴ − 5²) : 8 + 13] · 6 − 50} : 7;
b) 2 024 − 4 · {150 + 5 · [84 : (2³ − 1) − 2 · 3]}.</w:t>
      </w:r>
    </w:p>
    <w:p>
      <w:pPr>
        <w:pBdr>
          <w:bottom w:val="single" w:sz="4" w:space="8"/>
        </w:pBdr>
      </w:pPr>
    </w:p>
    <w:p>
      <w:pPr>
        <w:spacing w:before="200"/>
      </w:pPr>
      <w:r>
        <w:rPr>
          <w:b/>
          <w:bCs/>
        </w:rPr>
        <w:t xml:space="preserve">6. </w:t>
      </w:r>
      <w:r>
        <w:t xml:space="preserve">Andrei a calculat exercițiul 60 − 4 · 3² + 8 astfel: 60 − 4 = 56, apoi 3² = 9, apoi 56 · 9 = 504, apoi 504 + 8 = 512. Explică ce greșeală a făcut Andrei și calculează corect rezultatul exercițiului.</w:t>
      </w:r>
    </w:p>
    <w:p>
      <w:pPr>
        <w:pBdr>
          <w:bottom w:val="single" w:sz="4" w:space="8"/>
        </w:pBdr>
      </w:pPr>
    </w:p>
    <w:p>
      <w:pPr>
        <w:spacing w:before="200"/>
      </w:pPr>
      <w:r>
        <w:rPr>
          <w:b/>
          <w:bCs/>
        </w:rPr>
        <w:t xml:space="preserve">7. </w:t>
      </w:r>
      <w:r>
        <w:t xml:space="preserve">Se dă exercițiul 8 + 4 · 6 − 2.
a) Calculează rezultatul exercițiului fără paranteze.
b) Așază paranteze rotunde, astfel încât rezultatul să fie 70.
c) Așază paranteze rotunde, astfel încât rezultatul să fie 24.
d) Așază două perechi de paranteze rotunde, astfel încât rezultatul să fie 48.
Pentru fiecare caz, scrie calculele care arată că ai obținut rezultatul cerut.</w:t>
      </w:r>
    </w:p>
    <w:p>
      <w:pPr>
        <w:pBdr>
          <w:bottom w:val="single" w:sz="4" w:space="8"/>
        </w:pBdr>
      </w:pPr>
    </w:p>
    <w:p>
      <w:pPr>
        <w:spacing w:before="200"/>
      </w:pPr>
      <w:r>
        <w:rPr>
          <w:b/>
          <w:bCs/>
        </w:rPr>
        <w:t xml:space="preserve">8. </w:t>
      </w:r>
      <w:r>
        <w:t xml:space="preserve">La o librărie s-au adus 12 cutii cu câte 24 de caiete fiecare și 15 pachete cu câte 10 caiete fiecare. Într-o săptămână s-au vândut 180 de caiete. Caietele rămase au fost așezate în mod egal pe 6 rafturi. Scrie un singur exercițiu cu paranteze care să descrie situația, apoi calculează câte caiete sunt pe fiecare raft.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2026-11-08T18:35:02.943Z</dcterms:created>
  <dcterms:modified xsi:type="dcterms:W3CDTF">2026-11-08T18:35:02.943Z</dcterms:modified>
</cp:coreProperties>
</file>

<file path=docProps/custom.xml><?xml version="1.0" encoding="utf-8"?>
<Properties xmlns="http://schemas.openxmlformats.org/officeDocument/2006/custom-properties" xmlns:vt="http://schemas.openxmlformats.org/officeDocument/2006/docPropsVTypes"/>
</file>