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Sinonimele. Antonimele. Câmpul lexical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„Bunicul meu este un om înțelept. În fiecare dimineață, pornește spre livadă cu un coș mare în mână. Culege repede merele coapte și se întoarce acasă bucuros.” Scrie câte un sinonim potrivit pentru fiecare dintre cuvintele: înțelept, pornește, mare, repede, bucuros.</w:t>
      </w:r>
    </w:p>
    <w:p>
      <w:pPr>
        <w:pBdr>
          <w:bottom w:val="single" w:sz="4" w:space="8"/>
        </w:pBdr>
      </w:pPr>
    </w:p>
    <w:p>
      <w:pPr>
        <w:spacing w:before="200"/>
      </w:pPr>
      <w:r>
        <w:rPr>
          <w:b/>
          <w:bCs/>
        </w:rPr>
        <w:t xml:space="preserve">2. </w:t>
      </w:r>
      <w:r>
        <w:t xml:space="preserve">Citește propozițiile de mai jos, în care apare cuvântul dulce: a. Ceaiul din cană este prea dulce. b. Bebelușul are un zâmbet dulce. c. Mama ne-a cântat cu o voce dulce. Pentru fiecare propoziție, precizează câte un sinonim potrivit al cuvântului dulce. Apoi scrie un antonim al cuvântului dulce din propoziția a. Explică de ce sinonimul se alege în funcție de context.</w:t>
      </w:r>
    </w:p>
    <w:p>
      <w:pPr>
        <w:pBdr>
          <w:bottom w:val="single" w:sz="4" w:space="8"/>
        </w:pBdr>
      </w:pPr>
    </w:p>
    <w:p>
      <w:pPr>
        <w:spacing w:before="200"/>
      </w:pPr>
      <w:r>
        <w:rPr>
          <w:b/>
          <w:bCs/>
        </w:rPr>
        <w:t xml:space="preserve">3. </w:t>
      </w:r>
      <w:r>
        <w:t xml:space="preserve">Rescrie enunțurile următoare, înlocuind expresiile dintre ghilimele cu un singur cuvânt cu același înțeles: a. Când a văzut câinele, pisica „a dat bir cu fugiții”. b. Fiindcă ploua, Mihai „și-a pus pofta-n cui” și nu a mai ieșit la joacă. c. „Într-o clipită”, Ana și-a strâns jucăriile. d. „Ia aminte” la sfaturile profesorului!</w:t>
      </w:r>
    </w:p>
    <w:p>
      <w:pPr>
        <w:pBdr>
          <w:bottom w:val="single" w:sz="4" w:space="8"/>
        </w:pBdr>
      </w:pPr>
    </w:p>
    <w:p>
      <w:pPr>
        <w:spacing w:before="200"/>
      </w:pPr>
      <w:r>
        <w:rPr>
          <w:b/>
          <w:bCs/>
        </w:rPr>
        <w:t xml:space="preserve">4. </w:t>
      </w:r>
      <w:r>
        <w:t xml:space="preserve">Formează antonimele cuvintelor de mai jos, adăugând în fața lor un sunet sau un grup de sunete care exprimă negația: atent, egal, cinstit, posibil, fericit. Alcătuiește apoi o propoziție în care să folosești una dintre perechile de antonime formate.</w:t>
      </w:r>
    </w:p>
    <w:p>
      <w:pPr>
        <w:pBdr>
          <w:bottom w:val="single" w:sz="4" w:space="8"/>
        </w:pBdr>
      </w:pPr>
    </w:p>
    <w:p>
      <w:pPr>
        <w:spacing w:before="200"/>
      </w:pPr>
      <w:r>
        <w:rPr>
          <w:b/>
          <w:bCs/>
        </w:rPr>
        <w:t xml:space="preserve">5. </w:t>
      </w:r>
      <w:r>
        <w:t xml:space="preserve">Rescrie propoziția de mai jos, înlocuind fiecare cuvânt dintre paranteze cu un antonim, astfel încât să obții o propoziție cu sens opus: „(Dimineața), Ana a (intrat) (veselă) în clasa (luminoasă).”</w:t>
      </w:r>
    </w:p>
    <w:p>
      <w:pPr>
        <w:pBdr>
          <w:bottom w:val="single" w:sz="4" w:space="8"/>
        </w:pBdr>
      </w:pPr>
    </w:p>
    <w:p>
      <w:pPr>
        <w:spacing w:before="200"/>
      </w:pPr>
      <w:r>
        <w:rPr>
          <w:b/>
          <w:bCs/>
        </w:rPr>
        <w:t xml:space="preserve">6. </w:t>
      </w:r>
      <w:r>
        <w:t xml:space="preserve">Se dă seria de cuvinte: frumos, arătos, frumusețe, atrăgător, urât, chipeș. a. Scrie cuvintele care sunt sinonime ale adjectivului frumos. b. Precizează care cuvânt este antonimul lui frumos. c. Precizează care cuvânt nu poate fi nici sinonim, nici antonim al lui frumos, chiar dacă seamănă ca formă, și explică de ce.</w:t>
      </w:r>
    </w:p>
    <w:p>
      <w:pPr>
        <w:pBdr>
          <w:bottom w:val="single" w:sz="4" w:space="8"/>
        </w:pBdr>
      </w:pPr>
    </w:p>
    <w:p>
      <w:pPr>
        <w:spacing w:before="200"/>
      </w:pPr>
      <w:r>
        <w:rPr>
          <w:b/>
          <w:bCs/>
        </w:rPr>
        <w:t xml:space="preserve">7. </w:t>
      </w:r>
      <w:r>
        <w:t xml:space="preserve">Grupează cuvintele următoare în două câmpuri lexicale: chitară, morcov, tobă, ardei, vioară, cartof, flaut, varză. Dă un nume fiecărui câmp lexical și adaugă încă un cuvânt potrivit în fiecare grupă. Ce parte de vorbire sunt toate aceste cuvinte?</w:t>
      </w:r>
    </w:p>
    <w:p>
      <w:pPr>
        <w:pBdr>
          <w:bottom w:val="single" w:sz="4" w:space="8"/>
        </w:pBdr>
      </w:pPr>
    </w:p>
    <w:p>
      <w:pPr>
        <w:spacing w:before="200"/>
      </w:pPr>
      <w:r>
        <w:rPr>
          <w:b/>
          <w:bCs/>
        </w:rPr>
        <w:t xml:space="preserve">8. </w:t>
      </w:r>
      <w:r>
        <w:t xml:space="preserve">Scrie un text de 4–6 propoziții despre o zi de iarnă petrecută împreună cu prietenii. Folosește în text: o pereche de sinonime, o pereche de antonime și cel puțin patru cuvinte din câmpul lexical al iernii. După text, notează separat perechea de sinonime, perechea de antonime și cuvintele din câmpul lexical folosite.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2026-11-08T19:36:46.476Z</dcterms:created>
  <dcterms:modified xsi:type="dcterms:W3CDTF">2026-11-08T19:36:46.476Z</dcterms:modified>
</cp:coreProperties>
</file>

<file path=docProps/custom.xml><?xml version="1.0" encoding="utf-8"?>
<Properties xmlns="http://schemas.openxmlformats.org/officeDocument/2006/custom-properties" xmlns:vt="http://schemas.openxmlformats.org/officeDocument/2006/docPropsVTypes"/>
</file>