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Pronumele – clasa cuvintelor care înlocuiesc nume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una-două propoziții, ce este pronumele și care este rolul lui în comunicare. Dă două exemple de pronume.</w:t>
      </w:r>
    </w:p>
    <w:p>
      <w:pPr>
        <w:pBdr>
          <w:bottom w:val="single" w:sz="4" w:space="8"/>
        </w:pBdr>
      </w:pPr>
    </w:p>
    <w:p>
      <w:pPr>
        <w:spacing w:before="200"/>
      </w:pPr>
      <w:r>
        <w:rPr>
          <w:b/>
          <w:bCs/>
        </w:rPr>
        <w:t xml:space="preserve">2. </w:t>
      </w:r>
      <w:r>
        <w:t xml:space="preserve">Din lista următoare, transcrie doar cuvintele care sunt pronume: eu, curaj, noi, salvator, voi, ele, erou, tu, ea, flacără, pompier.</w:t>
      </w:r>
    </w:p>
    <w:p>
      <w:pPr>
        <w:pBdr>
          <w:bottom w:val="single" w:sz="4" w:space="8"/>
        </w:pBdr>
      </w:pPr>
    </w:p>
    <w:p>
      <w:pPr>
        <w:spacing w:before="200"/>
      </w:pPr>
      <w:r>
        <w:rPr>
          <w:b/>
          <w:bCs/>
        </w:rPr>
        <w:t xml:space="preserve">3. </w:t>
      </w:r>
      <w:r>
        <w:t xml:space="preserve">Citește textul de mai jos. Transcrie pronumele personale (inclusiv formele scurte, legate prin cratimă). Pentru fiecare pronume, scrie substantivul pe care îl înlocuiește.
„Pompierul Andrei a auzit lătratul unui cățel. El a intrat în curtea plină de fum și l-a găsit sub o grămadă de scânduri. Vecinii îl priveau cu emoție pe salvator. Ei l-au aplaudat când a ieșit cu animalul în brațe.”</w:t>
      </w:r>
    </w:p>
    <w:p>
      <w:pPr>
        <w:pBdr>
          <w:bottom w:val="single" w:sz="4" w:space="8"/>
        </w:pBdr>
      </w:pPr>
    </w:p>
    <w:p>
      <w:pPr>
        <w:spacing w:before="200"/>
      </w:pPr>
      <w:r>
        <w:rPr>
          <w:b/>
          <w:bCs/>
        </w:rPr>
        <w:t xml:space="preserve">4. </w:t>
      </w:r>
      <w:r>
        <w:t xml:space="preserve">Rescrie textul următor, astfel încât să eviți repetarea substantivelor subliniate. Înlocuiește-le cu pronume potrivite.
„Maria a găsit un portofel pe stradă. _Maria_ a dus _portofelul_ la secția de poliție. Polițiștii au felicitat-o pe Maria, iar _polițiștii_ au căutat proprietarul portofelului.”</w:t>
      </w:r>
    </w:p>
    <w:p>
      <w:pPr>
        <w:pBdr>
          <w:bottom w:val="single" w:sz="4" w:space="8"/>
        </w:pBdr>
      </w:pPr>
    </w:p>
    <w:p>
      <w:pPr>
        <w:spacing w:before="200"/>
      </w:pPr>
      <w:r>
        <w:rPr>
          <w:b/>
          <w:bCs/>
        </w:rPr>
        <w:t xml:space="preserve">5. </w:t>
      </w:r>
      <w:r>
        <w:t xml:space="preserve">Citește dialogul dintre doi colegi. Reformulează replica a doua, înlocuind sau dublând pronumele personale cu numele de persoane sau obiecte la care se referă.
— Ai citit cartea despre Robinson Crusoe?
— Da, am citit-o. El a trăit mulți ani singur pe o insulă. Pe Vineri l-a salvat de la canibali, iar apoi ei au devenit prieteni.</w:t>
      </w:r>
    </w:p>
    <w:p>
      <w:pPr>
        <w:pBdr>
          <w:bottom w:val="single" w:sz="4" w:space="8"/>
        </w:pBdr>
      </w:pPr>
    </w:p>
    <w:p>
      <w:pPr>
        <w:spacing w:before="200"/>
      </w:pPr>
      <w:r>
        <w:rPr>
          <w:b/>
          <w:bCs/>
        </w:rPr>
        <w:t xml:space="preserve">6. </w:t>
      </w:r>
      <w:r>
        <w:t xml:space="preserve">Completează spațiile libere cu pronumele personale potrivite, după indicațiile din paranteză:
„Când a izbucnit incendiul, ___ (persoana I, singular) am sunat imediat la 112. Pompierii au sosit repede, iar ___ (persoana a III-a, plural, masculin) au stins focul în scurt timp. Comandantul ne-a spus: «___ (persoana a II-a, plural) ați procedat foarte bine!»”</w:t>
      </w:r>
    </w:p>
    <w:p>
      <w:pPr>
        <w:pBdr>
          <w:bottom w:val="single" w:sz="4" w:space="8"/>
        </w:pBdr>
      </w:pPr>
    </w:p>
    <w:p>
      <w:pPr>
        <w:spacing w:before="200"/>
      </w:pPr>
      <w:r>
        <w:rPr>
          <w:b/>
          <w:bCs/>
        </w:rPr>
        <w:t xml:space="preserve">7. </w:t>
      </w:r>
      <w:r>
        <w:t xml:space="preserve">Alege pronumele potrivit (tu sau dumneavoastră) pentru fiecare situație și motivează-ți alegerea pentru una dintre situații:
a. Îi mulțumești doamnei directoare pentru diploma primită.
b. Îl întrebi pe colegul de bancă dacă vine la film.
c. Îi ceri ajutorul unui polițist necunoscut pe stradă.
d. Îi explici fratelui tău mai mic o regulă a jocului.</w:t>
      </w:r>
    </w:p>
    <w:p>
      <w:pPr>
        <w:pBdr>
          <w:bottom w:val="single" w:sz="4" w:space="8"/>
        </w:pBdr>
      </w:pPr>
    </w:p>
    <w:p>
      <w:pPr>
        <w:spacing w:before="200"/>
      </w:pPr>
      <w:r>
        <w:rPr>
          <w:b/>
          <w:bCs/>
        </w:rPr>
        <w:t xml:space="preserve">8. </w:t>
      </w:r>
      <w:r>
        <w:t xml:space="preserve">Scrie un text de 4-5 enunțuri despre o persoană pe care o consideri un erou (din viața ta, dintr-o carte sau dintr-un film). Folosește cel puțin trei pronume personale diferite, subliniază-le și precizează, între paranteze, substantivul pe care îl înlocuiește fiecare.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2026-11-08T19:25:50.016Z</dcterms:created>
  <dcterms:modified xsi:type="dcterms:W3CDTF">2026-11-08T19:25:50.016Z</dcterms:modified>
</cp:coreProperties>
</file>

<file path=docProps/custom.xml><?xml version="1.0" encoding="utf-8"?>
<Properties xmlns="http://schemas.openxmlformats.org/officeDocument/2006/custom-properties" xmlns:vt="http://schemas.openxmlformats.org/officeDocument/2006/docPropsVTypes"/>
</file>