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Probleme cu fracții și unități de măsură (lungime, arie, volum, capacitate, masă, timp, bani)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Transformați:
a) 3,45 m = ...... cm;
b) 0,72 hm = ...... dm;
c) 2,5 l = ...... ml;
d) 640 cl = ...... dal;
e) 3,08 kg = ...... g;
f) 0,035 t = ...... kg;
g) 2,5 ore = ...... min;
h) 1250 bani = ...... lei.</w:t>
      </w:r>
    </w:p>
    <w:p>
      <w:pPr>
        <w:pBdr>
          <w:bottom w:val="single" w:sz="4" w:space="8"/>
        </w:pBdr>
      </w:pPr>
    </w:p>
    <w:p>
      <w:pPr>
        <w:spacing w:before="200"/>
      </w:pPr>
      <w:r>
        <w:rPr>
          <w:b/>
          <w:bCs/>
        </w:rPr>
        <w:t xml:space="preserve">2. </w:t>
      </w:r>
      <w:r>
        <w:t xml:space="preserve">Calculați, exprimând rezultatul în unitatea de măsură cerută:
a) 2 km + 35 dam + 1500 dm = ...... m;
b) 0,4 kg + 25 dag + 1200 g = ...... g.</w:t>
      </w:r>
    </w:p>
    <w:p>
      <w:pPr>
        <w:pBdr>
          <w:bottom w:val="single" w:sz="4" w:space="8"/>
        </w:pBdr>
      </w:pPr>
    </w:p>
    <w:p>
      <w:pPr>
        <w:spacing w:before="200"/>
      </w:pPr>
      <w:r>
        <w:rPr>
          <w:b/>
          <w:bCs/>
        </w:rPr>
        <w:t xml:space="preserve">3. </w:t>
      </w:r>
      <w:r>
        <w:t xml:space="preserve">O cameră are forma unui dreptunghi cu lungimea de 4,2 m și lățimea de 3,5 m. Pe tot conturul camerei se montează plintă, cu excepția ușii, care are lățimea de 0,9 m. Pe toată podeaua se montează parchet.
a) Câți metri de plintă sunt necesari?
b) Calculați aria podelei, în m².
c) O cutie de parchet acoperă 2,1 m² și costă 89,50 lei. Câte cutii sunt necesare și cât costă parchetul?</w:t>
      </w:r>
    </w:p>
    <w:p>
      <w:pPr>
        <w:pBdr>
          <w:bottom w:val="single" w:sz="4" w:space="8"/>
        </w:pBdr>
      </w:pPr>
    </w:p>
    <w:p>
      <w:pPr>
        <w:spacing w:before="200"/>
      </w:pPr>
      <w:r>
        <w:rPr>
          <w:b/>
          <w:bCs/>
        </w:rPr>
        <w:t xml:space="preserve">4. </w:t>
      </w:r>
      <w:r>
        <w:t xml:space="preserve">Ioana cumpără 3 kg de mere și 2 kg de pere și plătește 23 lei. Mihai cumpără 5 kg de mere și 2 kg de pere și plătește 31 lei. Cât costă un kilogram de mere și cât costă un kilogram de pere? Scrieți rezolvarea completă.</w:t>
      </w:r>
    </w:p>
    <w:p>
      <w:pPr>
        <w:pBdr>
          <w:bottom w:val="single" w:sz="4" w:space="8"/>
        </w:pBdr>
      </w:pPr>
    </w:p>
    <w:p>
      <w:pPr>
        <w:spacing w:before="200"/>
      </w:pPr>
      <w:r>
        <w:rPr>
          <w:b/>
          <w:bCs/>
        </w:rPr>
        <w:t xml:space="preserve">5. </w:t>
      </w:r>
      <w:r>
        <w:t xml:space="preserve">Radu cheltuiește o treime din suma pe care o are pe o carte, apoi trei cincimi din rest pe un joc. După aceste cumpărături îi mai rămân 24 lei. Ce sumă de bani a avut Radu la început? Folosiți metoda mersului invers și faceți verificarea.</w:t>
      </w:r>
    </w:p>
    <w:p>
      <w:pPr>
        <w:pBdr>
          <w:bottom w:val="single" w:sz="4" w:space="8"/>
        </w:pBdr>
      </w:pPr>
    </w:p>
    <w:p>
      <w:pPr>
        <w:spacing w:before="200"/>
      </w:pPr>
      <w:r>
        <w:rPr>
          <w:b/>
          <w:bCs/>
        </w:rPr>
        <w:t xml:space="preserve">6. </w:t>
      </w:r>
      <w:r>
        <w:t xml:space="preserve">La un magazin s-au vândut 24 de sticle cu apă, unele de 0,5 l și altele de 2 l. În total s-au vândut 27 l de apă. Câte sticle de fiecare fel s-au vândut? Rezolvați problema prin metoda falsei ipoteze.</w:t>
      </w:r>
    </w:p>
    <w:p>
      <w:pPr>
        <w:pBdr>
          <w:bottom w:val="single" w:sz="4" w:space="8"/>
        </w:pBdr>
      </w:pPr>
    </w:p>
    <w:p>
      <w:pPr>
        <w:spacing w:before="200"/>
      </w:pPr>
      <w:r>
        <w:rPr>
          <w:b/>
          <w:bCs/>
        </w:rPr>
        <w:t xml:space="preserve">7. </w:t>
      </w:r>
      <w:r>
        <w:t xml:space="preserve">Un acvariu are forma unui paralelipiped dreptunghic cu lungimea de 60 cm, lățimea de 30 cm și înălțimea de 40 cm.
a) Calculați volumul acvariului în cm³ și exprimați-l în litri (1 l = 1 dm³).
b) Câți litri de apă sunt necesari pentru a umple trei pătrimi din acvariu?
c) Un robinet umple acvariul cu 6 l de apă pe minut. În câte minute se umplu cele trei pătrimi din acvariu?</w:t>
      </w:r>
    </w:p>
    <w:p>
      <w:pPr>
        <w:pBdr>
          <w:bottom w:val="single" w:sz="4" w:space="8"/>
        </w:pBdr>
      </w:pPr>
    </w:p>
    <w:p>
      <w:pPr>
        <w:spacing w:before="200"/>
      </w:pPr>
      <w:r>
        <w:rPr>
          <w:b/>
          <w:bCs/>
        </w:rPr>
        <w:t xml:space="preserve">8. </w:t>
      </w:r>
      <w:r>
        <w:t xml:space="preserve">Un autocar pleacă la ora 8:20 și parcurge un drum de 270 km în 4 ore și 30 de minute, mergând cu aceeași viteză tot timpul.
a) La ce oră ajunge autocarul la destinație?
b) Câți kilometri parcurge autocarul într-o oră?
c) În cât timp (ore și minute) parcurge autocarul trei cincimi din drum?</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2026-11-08T17:48:23.953Z</dcterms:created>
  <dcterms:modified xsi:type="dcterms:W3CDTF">2026-11-08T17:48:23.953Z</dcterms:modified>
</cp:coreProperties>
</file>

<file path=docProps/custom.xml><?xml version="1.0" encoding="utf-8"?>
<Properties xmlns="http://schemas.openxmlformats.org/officeDocument/2006/custom-properties" xmlns:vt="http://schemas.openxmlformats.org/officeDocument/2006/docPropsVTypes"/>
</file>