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imagini, inferențe și mijloace de expresie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„Lacul dormea la marginea satului, ca o oglindă uitată de cineva între sălcii. Apa limpede și rece păstra în ea cerul albastru și norii leneși. Pe mal, trestia subțire șoptea ceva vântului, iar broaștele grăbite săreau în apă cu un pleosc scurt. Din când în când, o rață sălbatică trecea în zbor, lăsând în urmă un fâlfâit de aripi. Mirosul de iarbă udă și de mâl se amesteca în aerul răcoros al dimineții.”
Transcrie din text câte o secvență care îți arată ce poate vedea, ce poate auzi și ce poate mirosi cel care privește lacul. Vei avea, în total, trei secvențe: una vizuală, una auditivă și una olfactivă.</w:t>
      </w:r>
    </w:p>
    <w:p>
      <w:pPr>
        <w:pBdr>
          <w:bottom w:val="single" w:sz="4" w:space="8"/>
        </w:pBdr>
      </w:pPr>
    </w:p>
    <w:p>
      <w:pPr>
        <w:spacing w:before="200"/>
      </w:pPr>
      <w:r>
        <w:rPr>
          <w:b/>
          <w:bCs/>
        </w:rPr>
        <w:t xml:space="preserve">2. </w:t>
      </w:r>
      <w:r>
        <w:t xml:space="preserve">Transcrie din textul de la itemul 1 patru structuri formate dintr-un substantiv și un adjectiv care îl descrie. Exemplu de structură: „cerul albastru”. Nu folosi exemplul dat. Apoi alege una dintre structuri și explică, într-un enunț, ce ne ajută adjectivul să ne imaginăm.</w:t>
      </w:r>
    </w:p>
    <w:p>
      <w:pPr>
        <w:pBdr>
          <w:bottom w:val="single" w:sz="4" w:space="8"/>
        </w:pBdr>
      </w:pPr>
    </w:p>
    <w:p>
      <w:pPr>
        <w:spacing w:before="200"/>
      </w:pPr>
      <w:r>
        <w:rPr>
          <w:b/>
          <w:bCs/>
        </w:rPr>
        <w:t xml:space="preserve">3. </w:t>
      </w:r>
      <w:r>
        <w:t xml:space="preserve">În textul de la itemul 1 apar personificări și o comparație.
a) Transcrie două personificări și explică, pentru fiecare, ce însușire omenească primește elementul din natură.
b) Transcrie comparația și explică cu ce este asemănat lacul și de ce.</w:t>
      </w:r>
    </w:p>
    <w:p>
      <w:pPr>
        <w:pBdr>
          <w:bottom w:val="single" w:sz="4" w:space="8"/>
        </w:pBdr>
      </w:pPr>
    </w:p>
    <w:p>
      <w:pPr>
        <w:spacing w:before="200"/>
      </w:pPr>
      <w:r>
        <w:rPr>
          <w:b/>
          <w:bCs/>
        </w:rPr>
        <w:t xml:space="preserve">4. </w:t>
      </w:r>
      <w:r>
        <w:t xml:space="preserve">Gândește-te ce atmosferă transmite textul de la itemul 1. Este una liniștită, tristă, neliniștită sau înfricoșătoare? Formulează răspunsul după modelul: „Mă gândesc că atmosfera este ..., deoarece în text apar cuvintele ... și ... .” Folosește cel puțin două cuvinte-cheie din text.</w:t>
      </w:r>
    </w:p>
    <w:p>
      <w:pPr>
        <w:pBdr>
          <w:bottom w:val="single" w:sz="4" w:space="8"/>
        </w:pBdr>
      </w:pPr>
    </w:p>
    <w:p>
      <w:pPr>
        <w:spacing w:before="200"/>
      </w:pPr>
      <w:r>
        <w:rPr>
          <w:b/>
          <w:bCs/>
        </w:rPr>
        <w:t xml:space="preserve">5. </w:t>
      </w:r>
      <w:r>
        <w:t xml:space="preserve">Citește descrierea de mai jos, în care locul nu este numit.
„Rafturile înalte se înșiră până sub tavan, pline de cotoare colorate. Se aude doar foșnetul paginilor întoarse cu grijă și pașii ușori ai unei doamne cu ochelari. Pe mesele lungi stau deschise cărți groase. Lângă ușă, o tăbliță albă anunță: «Vă rugăm să vorbiți în șoaptă!»”
Ce loc este descris? Transcrie trei indicii din text care te-au ajutat să descoperi răspunsul. Explică pe scurt de ce ai reușit să afli o informație care nu este spusă direct în text.</w:t>
      </w:r>
    </w:p>
    <w:p>
      <w:pPr>
        <w:pBdr>
          <w:bottom w:val="single" w:sz="4" w:space="8"/>
        </w:pBdr>
      </w:pPr>
    </w:p>
    <w:p>
      <w:pPr>
        <w:spacing w:before="200"/>
      </w:pPr>
      <w:r>
        <w:rPr>
          <w:b/>
          <w:bCs/>
        </w:rPr>
        <w:t xml:space="preserve">6. </w:t>
      </w:r>
      <w:r>
        <w:t xml:space="preserve">Transcrie enunțurile de mai jos și scrie adjectivele din paranteză la forma potrivită, acordându-le cu substantivele pe care le determină.
a) Pe luciul lacului pluteau frunze (galben).
b) Sălciile (bătrân) își plecau crengile spre apă.
c) Undele (liniștit) mângâiau malul.
d) Peste sat treceau (cenușiu) nori.</w:t>
      </w:r>
    </w:p>
    <w:p>
      <w:pPr>
        <w:pBdr>
          <w:bottom w:val="single" w:sz="4" w:space="8"/>
        </w:pBdr>
      </w:pPr>
    </w:p>
    <w:p>
      <w:pPr>
        <w:spacing w:before="200"/>
      </w:pPr>
      <w:r>
        <w:rPr>
          <w:b/>
          <w:bCs/>
        </w:rPr>
        <w:t xml:space="preserve">7. </w:t>
      </w:r>
      <w:r>
        <w:t xml:space="preserve">Citește cele două fragmente.
A. „Andrei a alergat până la poartă, a deschis-o repede și a strigat după câine. Apoi s-a întors acasă și i-a povestit mamei ce s-a întâmplat.”
B. „Poarta veche, de lemn înnegrit, scârțâia ca o bunică obosită. Deasupra ei atârnau ciorchini grei de struguri negri, iar în curte se întindea un covor moale de iarbă.”
Care dintre fragmente este o descriere? Motivează alegerea prin două argumente. Gândește-te ce predomină în fiecare fragment: acțiunile sau imaginile, verbele de mișcare sau adjectivele.</w:t>
      </w:r>
    </w:p>
    <w:p>
      <w:pPr>
        <w:pBdr>
          <w:bottom w:val="single" w:sz="4" w:space="8"/>
        </w:pBdr>
      </w:pPr>
    </w:p>
    <w:p>
      <w:pPr>
        <w:spacing w:before="200"/>
      </w:pPr>
      <w:r>
        <w:rPr>
          <w:b/>
          <w:bCs/>
        </w:rPr>
        <w:t xml:space="preserve">8. </w:t>
      </w:r>
      <w:r>
        <w:t xml:space="preserve">Redactează un text descriptiv de 6–8 enunțuri despre curtea școlii tale într-un anotimp ales de tine. Textul trebuie să respecte următoarele cerințe:
- folosește cel puțin trei structuri substantiv + adjectiv;
- conține o personificare;
- conține o comparație;
- prezintă imagini legate de cel puțin două simțuri (de exemplu, văz și auz);
- are un titlu potrivit și respectă regulile de ortografie și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2026-11-08T18:51:25.242Z</dcterms:created>
  <dcterms:modified xsi:type="dcterms:W3CDTF">2026-11-08T18:51:25.242Z</dcterms:modified>
</cp:coreProperties>
</file>

<file path=docProps/custom.xml><?xml version="1.0" encoding="utf-8"?>
<Properties xmlns="http://schemas.openxmlformats.org/officeDocument/2006/custom-properties" xmlns:vt="http://schemas.openxmlformats.org/officeDocument/2006/docPropsVTypes"/>
</file>