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Probabilități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Literele cuvântului MATEMATICA se scriu pe 10 cartonașe identice, câte o literă pe fiecare cartonaș. Se extrage la întâmplare un cartonaș. a) Câte cazuri posibile există? b) Calculează probabilitatea ca pe cartonaș să fie scrisă litera A. c) Calculează probabilitatea ca pe cartonaș să fie scrisă o vocală.</w:t>
      </w:r>
    </w:p>
    <w:p>
      <w:pPr>
        <w:pBdr>
          <w:bottom w:val="single" w:sz="4" w:space="8"/>
        </w:pBdr>
      </w:pPr>
    </w:p>
    <w:p>
      <w:pPr>
        <w:spacing w:before="200"/>
      </w:pPr>
      <w:r>
        <w:rPr>
          <w:b/>
          <w:bCs/>
        </w:rPr>
        <w:t xml:space="preserve">2. </w:t>
      </w:r>
      <w:r>
        <w:t xml:space="preserve">Se aruncă un zar obișnuit, cu fețele numerotate de la 1 la 6. a) Calculează probabilitatea să apară o față cu un număr de puncte divizibil cu 3. b) Precizează dacă evenimentul „apare o față cu mai mult de 6 puncte” este sigur, imposibil sau niciuna dintre acestea. Scrie probabilitatea lui. c) Precizează dacă evenimentul „apare o față cu cel mult 6 puncte” este sigur, imposibil sau niciuna dintre acestea. Scrie probabilitatea lui.</w:t>
      </w:r>
    </w:p>
    <w:p>
      <w:pPr>
        <w:pBdr>
          <w:bottom w:val="single" w:sz="4" w:space="8"/>
        </w:pBdr>
      </w:pPr>
    </w:p>
    <w:p>
      <w:pPr>
        <w:spacing w:before="200"/>
      </w:pPr>
      <w:r>
        <w:rPr>
          <w:b/>
          <w:bCs/>
        </w:rPr>
        <w:t xml:space="preserve">3. </w:t>
      </w:r>
      <w:r>
        <w:t xml:space="preserve">Într-o urnă sunt 40 de bile identice, numerotate de la 1 la 40. Se extrage la întâmplare o bilă. Calculează probabilitatea ca numărul de pe bilă să fie: a) multiplu al lui 6; b) divizor al lui 30; c) număr prim. Scrie rezultatele sub formă de fracții ireductibile.</w:t>
      </w:r>
    </w:p>
    <w:p>
      <w:pPr>
        <w:pBdr>
          <w:bottom w:val="single" w:sz="4" w:space="8"/>
        </w:pBdr>
      </w:pPr>
    </w:p>
    <w:p>
      <w:pPr>
        <w:spacing w:before="200"/>
      </w:pPr>
      <w:r>
        <w:rPr>
          <w:b/>
          <w:bCs/>
        </w:rPr>
        <w:t xml:space="preserve">4. </w:t>
      </w:r>
      <w:r>
        <w:t xml:space="preserve">Într-un coș sunt 9 pere, 6 mere și 15 prune. Se alege la întâmplare un fruct din coș. Calculează probabilitatea ca fructul ales: a) să fie o prună; b) să nu fie o pară; c) să fie un măr sau o pară.</w:t>
      </w:r>
    </w:p>
    <w:p>
      <w:pPr>
        <w:pBdr>
          <w:bottom w:val="single" w:sz="4" w:space="8"/>
        </w:pBdr>
      </w:pPr>
    </w:p>
    <w:p>
      <w:pPr>
        <w:spacing w:before="200"/>
      </w:pPr>
      <w:r>
        <w:rPr>
          <w:b/>
          <w:bCs/>
        </w:rPr>
        <w:t xml:space="preserve">5. </w:t>
      </w:r>
      <w:r>
        <w:t xml:space="preserve">Se alege la întâmplare un număr natural de două cifre. Calculează probabilitatea ca suma cifrelor acestui număr să fie egală cu 5. Scrie toate etapele rezolvării: numărul cazurilor posibile, cazurile favorabile și probabilitatea.</w:t>
      </w:r>
    </w:p>
    <w:p>
      <w:pPr>
        <w:pBdr>
          <w:bottom w:val="single" w:sz="4" w:space="8"/>
        </w:pBdr>
      </w:pPr>
    </w:p>
    <w:p>
      <w:pPr>
        <w:spacing w:before="200"/>
      </w:pPr>
      <w:r>
        <w:rPr>
          <w:b/>
          <w:bCs/>
        </w:rPr>
        <w:t xml:space="preserve">6. </w:t>
      </w:r>
      <w:r>
        <w:t xml:space="preserve">Ioana scrie divizorii numărului 36 pe cartonașe, fiecare divizor o singură dată, pe un singur cartonaș. Ea alege la întâmplare un cartonaș. Calculează probabilitatea ca pe cartonașul ales să fie scris pătratul unui număr natural.</w:t>
      </w:r>
    </w:p>
    <w:p>
      <w:pPr>
        <w:pBdr>
          <w:bottom w:val="single" w:sz="4" w:space="8"/>
        </w:pBdr>
      </w:pPr>
    </w:p>
    <w:p>
      <w:pPr>
        <w:spacing w:before="200"/>
      </w:pPr>
      <w:r>
        <w:rPr>
          <w:b/>
          <w:bCs/>
        </w:rPr>
        <w:t xml:space="preserve">7. </w:t>
      </w:r>
      <w:r>
        <w:t xml:space="preserve">Se aruncă simultan două zaruri obișnuite. Calculează probabilitatea ca suma punctelor de pe cele două fețe apărute să fie egală cu 8. Precizează numărul cazurilor posibile și scrie toate cazurile favorabile.</w:t>
      </w:r>
    </w:p>
    <w:p>
      <w:pPr>
        <w:pBdr>
          <w:bottom w:val="single" w:sz="4" w:space="8"/>
        </w:pBdr>
      </w:pPr>
    </w:p>
    <w:p>
      <w:pPr>
        <w:spacing w:before="200"/>
      </w:pPr>
      <w:r>
        <w:rPr>
          <w:b/>
          <w:bCs/>
        </w:rPr>
        <w:t xml:space="preserve">8. </w:t>
      </w:r>
      <w:r>
        <w:t xml:space="preserve">Într-o cutie sunt 36 de bile, unele roșii și celelalte albastre. Probabilitatea ca, extrăgând la întâmplare o bilă, aceasta să fie albastră este 0,25. a) Câte bile albastre și câte bile roșii sunt în cutie? b) Câte bile albastre trebuie adăugate în cutie pentru ca probabilitatea de a extrage o bilă albastră să devină 0,5?</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2026-11-08T19:19:29.666Z</dcterms:created>
  <dcterms:modified xsi:type="dcterms:W3CDTF">2026-11-08T19:19:29.666Z</dcterms:modified>
</cp:coreProperties>
</file>

<file path=docProps/custom.xml><?xml version="1.0" encoding="utf-8"?>
<Properties xmlns="http://schemas.openxmlformats.org/officeDocument/2006/custom-properties" xmlns:vt="http://schemas.openxmlformats.org/officeDocument/2006/docPropsVTypes"/>
</file>