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Substantive comune și substantive proprii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„Andrei și sora lui, Ioana, au plecat în vacanță la Sibiu. Împreună cu bunicul, au urcat în Munții Bucegi și s-au plimbat pe malul râului Olt. Seara, cățelul Rex îi aștepta la poartă.” Transcrie toate substantivele proprii din text. Scrie în dreptul fiecăruia ce denumește (o persoană, o localitate, un munte, un râu sau un animal).</w:t>
      </w:r>
    </w:p>
    <w:p>
      <w:pPr>
        <w:pBdr>
          <w:bottom w:val="single" w:sz="4" w:space="8"/>
        </w:pBdr>
      </w:pPr>
    </w:p>
    <w:p>
      <w:pPr>
        <w:spacing w:before="200"/>
      </w:pPr>
      <w:r>
        <w:rPr>
          <w:b/>
          <w:bCs/>
        </w:rPr>
        <w:t xml:space="preserve">2. </w:t>
      </w:r>
      <w:r>
        <w:t xml:space="preserve">Transcrie cinci substantive comune din fragmentul următor: „În grădina bunicii, copiii culegeau mere și pere. Pe o bancă de lemn, pisica dormea liniștită la soare.” Explică într-un enunț de ce sunt substantive comune.</w:t>
      </w:r>
    </w:p>
    <w:p>
      <w:pPr>
        <w:pBdr>
          <w:bottom w:val="single" w:sz="4" w:space="8"/>
        </w:pBdr>
      </w:pPr>
    </w:p>
    <w:p>
      <w:pPr>
        <w:spacing w:before="200"/>
      </w:pPr>
      <w:r>
        <w:rPr>
          <w:b/>
          <w:bCs/>
        </w:rPr>
        <w:t xml:space="preserve">3. </w:t>
      </w:r>
      <w:r>
        <w:t xml:space="preserve">Pentru fiecare substantiv comun de mai jos scrie un substantiv propriu care denumește un obiect din aceeași categorie. Substantivele comune sunt: munte, râu, oraș, scriitor, țară. Model: fluviu – substantiv comun; Dunărea – substantiv propriu.</w:t>
      </w:r>
    </w:p>
    <w:p>
      <w:pPr>
        <w:pBdr>
          <w:bottom w:val="single" w:sz="4" w:space="8"/>
        </w:pBdr>
      </w:pPr>
    </w:p>
    <w:p>
      <w:pPr>
        <w:spacing w:before="200"/>
      </w:pPr>
      <w:r>
        <w:rPr>
          <w:b/>
          <w:bCs/>
        </w:rPr>
        <w:t xml:space="preserve">4. </w:t>
      </w:r>
      <w:r>
        <w:t xml:space="preserve">Rescrie corect enunțul de mai jos, folosind literă mare acolo unde este nevoie: „în luna mai, elevii clasei a v-a de la școala gimnazială nr. 3 din brașov au vizitat castelul bran împreună cu doamna profesoară maria popescu.” Explică apoi de ce cuvântul „mai” se scrie cu literă mică.</w:t>
      </w:r>
    </w:p>
    <w:p>
      <w:pPr>
        <w:pBdr>
          <w:bottom w:val="single" w:sz="4" w:space="8"/>
        </w:pBdr>
      </w:pPr>
    </w:p>
    <w:p>
      <w:pPr>
        <w:spacing w:before="200"/>
      </w:pPr>
      <w:r>
        <w:rPr>
          <w:b/>
          <w:bCs/>
        </w:rPr>
        <w:t xml:space="preserve">5. </w:t>
      </w:r>
      <w:r>
        <w:t xml:space="preserve">Unele cuvinte pot fi atât substantive comune, cât și substantive proprii. Alcătuiește două enunțuri cu substantivul viorică. În primul enunț, cuvântul va fi substantiv comun (numele unei flori). În al doilea, va fi substantiv propriu (numele unei fete). Precizează ce schimbare apare în scrierea cuvântului.</w:t>
      </w:r>
    </w:p>
    <w:p>
      <w:pPr>
        <w:pBdr>
          <w:bottom w:val="single" w:sz="4" w:space="8"/>
        </w:pBdr>
      </w:pPr>
    </w:p>
    <w:p>
      <w:pPr>
        <w:spacing w:before="200"/>
      </w:pPr>
      <w:r>
        <w:rPr>
          <w:b/>
          <w:bCs/>
        </w:rPr>
        <w:t xml:space="preserve">6. </w:t>
      </w:r>
      <w:r>
        <w:t xml:space="preserve">Alcătuiește două enunțuri în care să te adresezi unui prieten, folosindu-i numele. Primul enunț va fi o invitație la o plimbare. Al doilea va fi o întrebare despre ziua lui. Atenție la semnul de punctuație care marchează pauza după substantivul propriu folosit în adresare! Precizează care este acest semn.</w:t>
      </w:r>
    </w:p>
    <w:p>
      <w:pPr>
        <w:pBdr>
          <w:bottom w:val="single" w:sz="4" w:space="8"/>
        </w:pBdr>
      </w:pPr>
    </w:p>
    <w:p>
      <w:pPr>
        <w:spacing w:before="200"/>
      </w:pPr>
      <w:r>
        <w:rPr>
          <w:b/>
          <w:bCs/>
        </w:rPr>
        <w:t xml:space="preserve">7. </w:t>
      </w:r>
      <w:r>
        <w:t xml:space="preserve">Precizează felul (comun sau propriu), genul și numărul fiecăruia dintre substantivele următoare: copac, Dunărea, prietenii, scaune, Ana, orașe. Model: fata – substantiv comun, genul feminin, numărul singular.</w:t>
      </w:r>
    </w:p>
    <w:p>
      <w:pPr>
        <w:pBdr>
          <w:bottom w:val="single" w:sz="4" w:space="8"/>
        </w:pBdr>
      </w:pPr>
    </w:p>
    <w:p>
      <w:pPr>
        <w:spacing w:before="200"/>
      </w:pPr>
      <w:r>
        <w:rPr>
          <w:b/>
          <w:bCs/>
        </w:rPr>
        <w:t xml:space="preserve">8. </w:t>
      </w:r>
      <w:r>
        <w:t xml:space="preserve">Redactează un text de 4–6 enunțuri în care să prezinți cel mai bun prieten al tău sau o întâmplare trăită împreună cu el. Folosește cel puțin trei substantive proprii și trei substantive comune. Subliniază substantivele proprii cu o linie și substantivele comune cu două linii. Fii atent la scrierea cu majusculă.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2026-11-08T18:28:02.322Z</dcterms:created>
  <dcterms:modified xsi:type="dcterms:W3CDTF">2026-11-08T18:28:02.322Z</dcterms:modified>
</cp:coreProperties>
</file>

<file path=docProps/custom.xml><?xml version="1.0" encoding="utf-8"?>
<Properties xmlns="http://schemas.openxmlformats.org/officeDocument/2006/custom-properties" xmlns:vt="http://schemas.openxmlformats.org/officeDocument/2006/docPropsVTypes"/>
</file>