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Test: „Bùbico” de I.L. Caragiale și pronumele de politețe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din „Bùbico” de I.L. Caragiale: „Mă-ntorc, iau o bomboană, i-o arăt lui Bùbico, care s-apropie de mine bâțâind frumușel din coadă. […] Aerul răcoros, trecându-i pe la bot, face mare plăcere lui Bùbico. Scoate limba și respiră din adânc.” Transcrie din fragment trei cuvinte care fac parte din câmpul lexical al părților corpului unui animal.</w:t>
      </w:r>
    </w:p>
    <w:p>
      <w:pPr>
        <w:pBdr>
          <w:bottom w:val="single" w:sz="4" w:space="8"/>
        </w:pBdr>
      </w:pPr>
    </w:p>
    <w:p>
      <w:pPr>
        <w:spacing w:before="200"/>
      </w:pPr>
      <w:r>
        <w:rPr>
          <w:b/>
          <w:bCs/>
        </w:rPr>
        <w:t xml:space="preserve">2. </w:t>
      </w:r>
      <w:r>
        <w:t xml:space="preserve">Următoarele întâmplări din fragmentul „Bùbico” sunt amestecate: A. Cocoana trage semnalul de alarmă. B. Naratorul coboară geamul vagonului. C. Bùbico dispare pe fereastră, în noapte. D. La Ploiești, cocoanei i se întocmește proces-verbal. E. Naratorul îi dă lui Bùbico o bomboană. Rescrie literele în ordinea în care s-au petrecut întâmplările în text.</w:t>
      </w:r>
    </w:p>
    <w:p>
      <w:pPr>
        <w:pBdr>
          <w:bottom w:val="single" w:sz="4" w:space="8"/>
        </w:pBdr>
      </w:pPr>
    </w:p>
    <w:p>
      <w:pPr>
        <w:spacing w:before="200"/>
      </w:pPr>
      <w:r>
        <w:rPr>
          <w:b/>
          <w:bCs/>
        </w:rPr>
        <w:t xml:space="preserve">3. </w:t>
      </w:r>
      <w:r>
        <w:t xml:space="preserve">Citește enunțul de la finalul fragmentului „Bùbico”: „Eu trec ca un demon prin mulțime și dispar în noaptea neagră…”. Precizează termenul comparat și termenul cu care se face comparația. Explică apoi, în 1–2 enunțuri, ce sugerează această comparație despre narator.</w:t>
      </w:r>
    </w:p>
    <w:p>
      <w:pPr>
        <w:pBdr>
          <w:bottom w:val="single" w:sz="4" w:space="8"/>
        </w:pBdr>
      </w:pPr>
    </w:p>
    <w:p>
      <w:pPr>
        <w:spacing w:before="200"/>
      </w:pPr>
      <w:r>
        <w:rPr>
          <w:b/>
          <w:bCs/>
        </w:rPr>
        <w:t xml:space="preserve">4. </w:t>
      </w:r>
      <w:r>
        <w:t xml:space="preserve">Fragmentul „Bùbico” face parte din unitatea „Despre respect”. Crezi că naratorul se poartă respectuos cu cocoana și cu animalul ei? Formulează-ți opinia în 30–50 de cuvinte și susține-o cu o întâmplare din text.</w:t>
      </w:r>
    </w:p>
    <w:p>
      <w:pPr>
        <w:pBdr>
          <w:bottom w:val="single" w:sz="4" w:space="8"/>
        </w:pBdr>
      </w:pPr>
    </w:p>
    <w:p>
      <w:pPr>
        <w:spacing w:before="200"/>
      </w:pPr>
      <w:r>
        <w:rPr>
          <w:b/>
          <w:bCs/>
        </w:rPr>
        <w:t xml:space="preserve">5. </w:t>
      </w:r>
      <w:r>
        <w:t xml:space="preserve">Citește enunțurile: „Dumneavoastră ați cumpărat biletele? Dumneata stai lângă fereastră. Domnia Sa, conductorul, ne-a verificat biletele.” Transcrie pronumele de politețe din enunțuri și precizează persoana fiecăruia.</w:t>
      </w:r>
    </w:p>
    <w:p>
      <w:pPr>
        <w:pBdr>
          <w:bottom w:val="single" w:sz="4" w:space="8"/>
        </w:pBdr>
      </w:pPr>
    </w:p>
    <w:p>
      <w:pPr>
        <w:spacing w:before="200"/>
      </w:pPr>
      <w:r>
        <w:rPr>
          <w:b/>
          <w:bCs/>
        </w:rPr>
        <w:t xml:space="preserve">6. </w:t>
      </w:r>
      <w:r>
        <w:t xml:space="preserve">Cocoana i se adresează unui conductor pe care nu-l cunoaște, dar folosește forme de adresare potrivite pentru un prieten: „Tu ai văzut un cățel alb? Te rog, ajută-mă să-l găsesc!” Rescrie replica folosind pronumele de politețe „dumneavoastră” și formele verbale potrivite.</w:t>
      </w:r>
    </w:p>
    <w:p>
      <w:pPr>
        <w:pBdr>
          <w:bottom w:val="single" w:sz="4" w:space="8"/>
        </w:pBdr>
      </w:pPr>
    </w:p>
    <w:p>
      <w:pPr>
        <w:spacing w:before="200"/>
      </w:pPr>
      <w:r>
        <w:rPr>
          <w:b/>
          <w:bCs/>
        </w:rPr>
        <w:t xml:space="preserve">7. </w:t>
      </w:r>
      <w:r>
        <w:t xml:space="preserve">Mesajul următor a fost trimis de personalul trenului unui călător. Rescrie-l, corectând greșelile de orice natură: „Stimate domn, d-voastră ați uitat geanta în compartiment. Vă rog să veniți s-o luați, deoarece n-ai lăsat nici un număr de telefon. Vă mulțumim ca ne înțelegeți.”</w:t>
      </w:r>
    </w:p>
    <w:p>
      <w:pPr>
        <w:pBdr>
          <w:bottom w:val="single" w:sz="4" w:space="8"/>
        </w:pBdr>
      </w:pPr>
    </w:p>
    <w:p>
      <w:pPr>
        <w:spacing w:before="200"/>
      </w:pPr>
      <w:r>
        <w:rPr>
          <w:b/>
          <w:bCs/>
        </w:rPr>
        <w:t xml:space="preserve">8. </w:t>
      </w:r>
      <w:r>
        <w:t xml:space="preserve">Imaginează-ți că a doua zi cocoana îi povestește unei prietene ce s-a întâmplat în tren. Redactează povestirea ei, la persoana I, în 50–80 de cuvinte. Folosește cel puțin un pronume de politețe și un enunț exclamativ. Respectă ortografia și punctuația.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2026-11-08T19:36:51.477Z</dcterms:created>
  <dcterms:modified xsi:type="dcterms:W3CDTF">2026-11-08T19:36:51.477Z</dcterms:modified>
</cp:coreProperties>
</file>

<file path=docProps/custom.xml><?xml version="1.0" encoding="utf-8"?>
<Properties xmlns="http://schemas.openxmlformats.org/officeDocument/2006/custom-properties" xmlns:vt="http://schemas.openxmlformats.org/officeDocument/2006/docPropsVTypes"/>
</file>