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Aproximări. Probleme de estimare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Aproximați prin lipsă la zeci, la sute și la mii numerele: a) 2748; b) 56391.</w:t>
      </w:r>
    </w:p>
    <w:p>
      <w:pPr>
        <w:pBdr>
          <w:bottom w:val="single" w:sz="4" w:space="8"/>
        </w:pBdr>
      </w:pPr>
    </w:p>
    <w:p>
      <w:pPr>
        <w:spacing w:before="200"/>
      </w:pPr>
      <w:r>
        <w:rPr>
          <w:b/>
          <w:bCs/>
        </w:rPr>
        <w:t xml:space="preserve">2. </w:t>
      </w:r>
      <w:r>
        <w:t xml:space="preserve">Aproximați prin adaos la zeci, la sute și la mii numerele: a) 4316; b) 70582.</w:t>
      </w:r>
    </w:p>
    <w:p>
      <w:pPr>
        <w:pBdr>
          <w:bottom w:val="single" w:sz="4" w:space="8"/>
        </w:pBdr>
      </w:pPr>
    </w:p>
    <w:p>
      <w:pPr>
        <w:spacing w:before="200"/>
      </w:pPr>
      <w:r>
        <w:rPr>
          <w:b/>
          <w:bCs/>
        </w:rPr>
        <w:t xml:space="preserve">3. </w:t>
      </w:r>
      <w:r>
        <w:t xml:space="preserve">Rotunjiți la zeci, la sute și la mii numerele: a) 8465; b) 39951; c) 125508.</w:t>
      </w:r>
    </w:p>
    <w:p>
      <w:pPr>
        <w:pBdr>
          <w:bottom w:val="single" w:sz="4" w:space="8"/>
        </w:pBdr>
      </w:pPr>
    </w:p>
    <w:p>
      <w:pPr>
        <w:spacing w:before="200"/>
      </w:pPr>
      <w:r>
        <w:rPr>
          <w:b/>
          <w:bCs/>
        </w:rPr>
        <w:t xml:space="preserve">4. </w:t>
      </w:r>
      <w:r>
        <w:t xml:space="preserve">Pentru numărul 6085, scrieți aproximarea prin lipsă, aproximarea prin adaos și rotunjirea la zeci, la sute și la mii. Organizați răspunsul sub forma unui tabel cu coloanele: Ordinul, Aproximarea prin lipsă, Numărul, Aproximarea prin adaos, Rotunjirea.</w:t>
      </w:r>
    </w:p>
    <w:p>
      <w:pPr>
        <w:pBdr>
          <w:bottom w:val="single" w:sz="4" w:space="8"/>
        </w:pBdr>
      </w:pPr>
    </w:p>
    <w:p>
      <w:pPr>
        <w:spacing w:before="200"/>
      </w:pPr>
      <w:r>
        <w:rPr>
          <w:b/>
          <w:bCs/>
        </w:rPr>
        <w:t xml:space="preserve">5. </w:t>
      </w:r>
      <w:r>
        <w:t xml:space="preserve">Ioana vrea să cumpere o bicicletă care costă 1347 lei.
a) Dacă are doar bancnote de 100 lei, care este numărul minim de bancnote de care are nevoie pentru a plăti bicicleta?
b) Dacă ar avea doar bancnote de 10 lei, care ar fi numărul minim de bancnote necesare?
Precizați ce fel de aproximare ați folosit în fiecare caz.</w:t>
      </w:r>
    </w:p>
    <w:p>
      <w:pPr>
        <w:pBdr>
          <w:bottom w:val="single" w:sz="4" w:space="8"/>
        </w:pBdr>
      </w:pPr>
    </w:p>
    <w:p>
      <w:pPr>
        <w:spacing w:before="200"/>
      </w:pPr>
      <w:r>
        <w:rPr>
          <w:b/>
          <w:bCs/>
        </w:rPr>
        <w:t xml:space="preserve">6. </w:t>
      </w:r>
      <w:r>
        <w:t xml:space="preserve">Andrei are 100 lei și vrea să cumpere pentru școală: un penar de 38 lei, un set de creioane colorate de 21 lei, o carte de 29 lei și o riglă de 9 lei.
a) Rotunjiți fiecare preț la zeci și estimați suma totală de care are nevoie.
b) Pe baza estimării, credeți că îi ajung banii?
c) Verificați prin calcul exact și aflați câți lei îi rămân.</w:t>
      </w:r>
    </w:p>
    <w:p>
      <w:pPr>
        <w:pBdr>
          <w:bottom w:val="single" w:sz="4" w:space="8"/>
        </w:pBdr>
      </w:pPr>
    </w:p>
    <w:p>
      <w:pPr>
        <w:spacing w:before="200"/>
      </w:pPr>
      <w:r>
        <w:rPr>
          <w:b/>
          <w:bCs/>
        </w:rPr>
        <w:t xml:space="preserve">7. </w:t>
      </w:r>
      <w:r>
        <w:t xml:space="preserve">Rotunjit la sute, un număr natural este egal cu 4700. Care este cel mai mic și care este cel mai mare număr natural care îndeplinește această condiție? Câte astfel de numere există?</w:t>
      </w:r>
    </w:p>
    <w:p>
      <w:pPr>
        <w:pBdr>
          <w:bottom w:val="single" w:sz="4" w:space="8"/>
        </w:pBdr>
      </w:pPr>
    </w:p>
    <w:p>
      <w:pPr>
        <w:spacing w:before="200"/>
      </w:pPr>
      <w:r>
        <w:rPr>
          <w:b/>
          <w:bCs/>
        </w:rPr>
        <w:t xml:space="preserve">8. </w:t>
      </w:r>
      <w:r>
        <w:t xml:space="preserve">Mihai a calculat produsul 412 · 29 și a obținut 2948. Fără a face calculul exact, rotunjiți factorii (412 la sute și 29 la zeci) și estimați rezultatul. Explicați de ce rezultatul lui Mihai nu poate fi corect. Apoi calculați exact produsul.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2026-11-08T17:57:55.587Z</dcterms:created>
  <dcterms:modified xsi:type="dcterms:W3CDTF">2026-11-08T17:57:55.587Z</dcterms:modified>
</cp:coreProperties>
</file>

<file path=docProps/custom.xml><?xml version="1.0" encoding="utf-8"?>
<Properties xmlns="http://schemas.openxmlformats.org/officeDocument/2006/custom-properties" xmlns:vt="http://schemas.openxmlformats.org/officeDocument/2006/docPropsVTypes"/>
</file>