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Recapitulare: algoritmi, date, expresii aritmetice și logice</w:t>
      </w:r>
    </w:p>
    <w:p>
      <w:r>
        <w:rPr>
          <w:b/>
          <w:bCs/>
        </w:rPr>
        <w:t xml:space="preserve">Disciplina: </w:t>
      </w:r>
      <w:r>
        <w:t xml:space="preserve">Informatică și TIC</w:t>
      </w:r>
      <w:r>
        <w:t xml:space="preserve">        </w:t>
      </w:r>
      <w:r>
        <w:rPr>
          <w:b/>
          <w:bCs/>
        </w:rPr>
        <w:t xml:space="preserve">Clasa: </w:t>
      </w:r>
      <w:r>
        <w:t xml:space="preserve">a 5-a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Pașii de mai jos descriu cum pregătești un sandviș, dar sunt amestecați. Scrie literele pașilor în ordinea în care trebuie executați.
A. Pune felia de cașcaval pe pâine.
B. Ia o felie de pâine.
C. Unge felia de pâine cu unt.
D. Spală-te pe mâini.
E. Taie sandvișul în două.
F. Pune deasupra a doua felie de pâine.</w:t>
      </w:r>
    </w:p>
    <w:p>
      <w:pPr>
        <w:pBdr>
          <w:bottom w:val="single" w:sz="4" w:space="8"/>
        </w:pBdr>
      </w:pPr>
    </w:p>
    <w:p>
      <w:pPr>
        <w:spacing w:before="200"/>
      </w:pPr>
      <w:r>
        <w:rPr>
          <w:b/>
          <w:bCs/>
        </w:rPr>
        <w:t xml:space="preserve">2. </w:t>
      </w:r>
      <w:r>
        <w:t xml:space="preserve">Completează spațiile libere, astfel încât propozițiile de mai jos să fie adevărate.
a) Proprietatea unui algoritm de a se încheia după un număr limitat de pași se numește …. .
b) Dacă fiecare pas al unui algoritm poate fi înțeles într-un singur fel, algoritmul are proprietatea de …. .
c) Datele pe care algoritmul le primește pentru a putea începe prelucrarea se numesc date de …. .
d) Rezultatele obținute în urma execuției algoritmului se numesc date de …. .
e) Datele a căror valoare nu se modifică pe parcursul execuției algoritmului se numesc date …. .</w:t>
      </w:r>
    </w:p>
    <w:p>
      <w:pPr>
        <w:pBdr>
          <w:bottom w:val="single" w:sz="4" w:space="8"/>
        </w:pBdr>
      </w:pPr>
    </w:p>
    <w:p>
      <w:pPr>
        <w:spacing w:before="200"/>
      </w:pPr>
      <w:r>
        <w:rPr>
          <w:b/>
          <w:bCs/>
        </w:rPr>
        <w:t xml:space="preserve">3. </w:t>
      </w:r>
      <w:r>
        <w:t xml:space="preserve">Ana are s lei și vrea să cumpere n caiete. Un caiet costă p lei. Dacă banii îi ajung, Ana cumpără caietele și află câți lei îi rămân. Dacă banii nu îi ajung, Ana nu cumpără nimic.
a) Care sunt datele de intrare ale algoritmului?
b) Care sunt datele de ieșire?
c) Descrie în limbaj natural, pas cu pas, algoritmul. Algoritmul trebuie să conțină o decizie (dacă … atunci … altfel …).
d) Ce afișează algoritmul pentru s = 50, n = 4 și p = 12?</w:t>
      </w:r>
    </w:p>
    <w:p>
      <w:pPr>
        <w:pBdr>
          <w:bottom w:val="single" w:sz="4" w:space="8"/>
        </w:pBdr>
      </w:pPr>
    </w:p>
    <w:p>
      <w:pPr>
        <w:spacing w:before="200"/>
      </w:pPr>
      <w:r>
        <w:rPr>
          <w:b/>
          <w:bCs/>
        </w:rPr>
        <w:t xml:space="preserve">4. </w:t>
      </w:r>
      <w:r>
        <w:t xml:space="preserve">Evaluează expresiile aritmetice de mai jos. Operatorul / reprezintă câtul împărțirii întregi, iar operatorul % reprezintă restul împărțirii întregi. Scrie și calculele intermediare.
a) 7385/100%10 + 46%7*3
b) 9/2*2 + 9%2
c) 100/7%5 - 15/4</w:t>
      </w:r>
    </w:p>
    <w:p>
      <w:pPr>
        <w:pBdr>
          <w:bottom w:val="single" w:sz="4" w:space="8"/>
        </w:pBdr>
      </w:pPr>
    </w:p>
    <w:p>
      <w:pPr>
        <w:spacing w:before="200"/>
      </w:pPr>
      <w:r>
        <w:rPr>
          <w:b/>
          <w:bCs/>
        </w:rPr>
        <w:t xml:space="preserve">5. </w:t>
      </w:r>
      <w:r>
        <w:t xml:space="preserve">În variabila x ai un număr natural cu exact 4 cifre. Scrie câte o expresie care să-l conțină pe x și în urma evaluării căreia să se obțină:
a) prima cifră a numărului (cifra miilor);
b) cifra zecilor;
c) suma dintre ultima și penultima cifră a numărului.
Verifică expresiile scrise pentru x = 6194.</w:t>
      </w:r>
    </w:p>
    <w:p>
      <w:pPr>
        <w:pBdr>
          <w:bottom w:val="single" w:sz="4" w:space="8"/>
        </w:pBdr>
      </w:pPr>
    </w:p>
    <w:p>
      <w:pPr>
        <w:spacing w:before="200"/>
      </w:pPr>
      <w:r>
        <w:rPr>
          <w:b/>
          <w:bCs/>
        </w:rPr>
        <w:t xml:space="preserve">6. </w:t>
      </w:r>
      <w:r>
        <w:t xml:space="preserve">a) Scrie o expresie logică adevărată dacă numărul natural x are exact două cifre și este divizibil cu 5.
b) Evaluează expresiile logice de mai jos (adevărat sau fals) și explică pe scurt cum ai obținut rezultatul:
   1) (25%4 == 1) OR (17/5 &gt; 4)
   2) (8 &gt;= 8) AND (13%2 == 0)</w:t>
      </w:r>
    </w:p>
    <w:p>
      <w:pPr>
        <w:pBdr>
          <w:bottom w:val="single" w:sz="4" w:space="8"/>
        </w:pBdr>
      </w:pPr>
    </w:p>
    <w:p>
      <w:pPr>
        <w:spacing w:before="200"/>
      </w:pPr>
      <w:r>
        <w:rPr>
          <w:b/>
          <w:bCs/>
        </w:rPr>
        <w:t xml:space="preserve">7. </w:t>
      </w:r>
      <w:r>
        <w:t xml:space="preserve">Pentru ce valori naturale ale lui x expresia (x &gt; 3) AND (x &lt;= 12) AND (x%3 == 0) este adevărată? Scrie toate aceste valori și explică cum le-ai găsit.</w:t>
      </w:r>
    </w:p>
    <w:p>
      <w:pPr>
        <w:pBdr>
          <w:bottom w:val="single" w:sz="4" w:space="8"/>
        </w:pBdr>
      </w:pPr>
    </w:p>
    <w:p>
      <w:pPr>
        <w:spacing w:before="200"/>
      </w:pPr>
      <w:r>
        <w:rPr>
          <w:b/>
          <w:bCs/>
        </w:rPr>
        <w:t xml:space="preserve">8. </w:t>
      </w:r>
      <w:r>
        <w:t xml:space="preserve">Un robot roșu se află pe o tablă împărțită în pătrățele și este orientat cu fața spre Nord (N). Robotul cunoaște doar comenzile: „înainte” (merge un pătrățel în direcția în care privește), „rotire la dreapta” (se rotește 90° spre dreapta) și „rotire la stânga” (se rotește 90° spre stânga). Robotul verde se află cu 3 pătrățele mai spre Nord și cu 2 pătrățele mai spre Est (E) decât robotul roșu, iar pe tablă nu sunt obstacole.
a) Scrie, în ordine, comenzile prin care robotul roșu ajunge la robotul verde.
b) Desenează pe caiet drumul folosind blocuri cu săgeți (↑, →, ↓, ←).
c) Propune un alt drum, diferit de primul, care duce tot la robotul verde.</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2026-11-08T23:20:58.309Z</dcterms:created>
  <dcterms:modified xsi:type="dcterms:W3CDTF">2026-11-08T23:20:58.309Z</dcterms:modified>
</cp:coreProperties>
</file>

<file path=docProps/custom.xml><?xml version="1.0" encoding="utf-8"?>
<Properties xmlns="http://schemas.openxmlformats.org/officeDocument/2006/custom-properties" xmlns:vt="http://schemas.openxmlformats.org/officeDocument/2006/docPropsVTypes"/>
</file>