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Divizor. Multiplu. Divizori comuni, multipli comuni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prin împărțire, dacă: a) 156 se divide cu 13; b) 175 se divide cu 8. Scrie împărțirea cu rest pentru fiecare caz. Apoi scrie concluzia folosind notațiile învățate (⋮ sau │) și formulează-o în cuvinte, folosind termenii „divizor” și „multiplu”.</w:t>
      </w:r>
    </w:p>
    <w:p>
      <w:pPr>
        <w:pBdr>
          <w:bottom w:val="single" w:sz="4" w:space="8"/>
        </w:pBdr>
      </w:pPr>
    </w:p>
    <w:p>
      <w:pPr>
        <w:spacing w:before="200"/>
      </w:pPr>
      <w:r>
        <w:rPr>
          <w:b/>
          <w:bCs/>
        </w:rPr>
        <w:t xml:space="preserve">2. </w:t>
      </w:r>
      <w:r>
        <w:t xml:space="preserve">Scrie toți divizorii fiecăruia dintre numerele: a) 28; b) 40; c) 31.</w:t>
      </w:r>
    </w:p>
    <w:p>
      <w:pPr>
        <w:pBdr>
          <w:bottom w:val="single" w:sz="4" w:space="8"/>
        </w:pBdr>
      </w:pPr>
    </w:p>
    <w:p>
      <w:pPr>
        <w:spacing w:before="200"/>
      </w:pPr>
      <w:r>
        <w:rPr>
          <w:b/>
          <w:bCs/>
        </w:rPr>
        <w:t xml:space="preserve">3. </w:t>
      </w:r>
      <w:r>
        <w:t xml:space="preserve">Scrie divizorii proprii ai numerelor 18, 50 și 37. Care dintre aceste numere nu are divizori proprii? Explică de ce.</w:t>
      </w:r>
    </w:p>
    <w:p>
      <w:pPr>
        <w:pBdr>
          <w:bottom w:val="single" w:sz="4" w:space="8"/>
        </w:pBdr>
      </w:pPr>
    </w:p>
    <w:p>
      <w:pPr>
        <w:spacing w:before="200"/>
      </w:pPr>
      <w:r>
        <w:rPr>
          <w:b/>
          <w:bCs/>
        </w:rPr>
        <w:t xml:space="preserve">4. </w:t>
      </w:r>
      <w:r>
        <w:t xml:space="preserve">Scrie primii șase multipli nenuli ai numărului 8 și primii șase multipli nenuli ai numărului 12. Identifică multiplii comuni ai celor două numere care apar în listele tale.</w:t>
      </w:r>
    </w:p>
    <w:p>
      <w:pPr>
        <w:pBdr>
          <w:bottom w:val="single" w:sz="4" w:space="8"/>
        </w:pBdr>
      </w:pPr>
    </w:p>
    <w:p>
      <w:pPr>
        <w:spacing w:before="200"/>
      </w:pPr>
      <w:r>
        <w:rPr>
          <w:b/>
          <w:bCs/>
        </w:rPr>
        <w:t xml:space="preserve">5. </w:t>
      </w:r>
      <w:r>
        <w:t xml:space="preserve">Scrie divizorii numerelor 24 și 54. Identifică divizorii comuni ai celor două numere și precizează care este cel mai mare dintre ei.</w:t>
      </w:r>
    </w:p>
    <w:p>
      <w:pPr>
        <w:pBdr>
          <w:bottom w:val="single" w:sz="4" w:space="8"/>
        </w:pBdr>
      </w:pPr>
    </w:p>
    <w:p>
      <w:pPr>
        <w:spacing w:before="200"/>
      </w:pPr>
      <w:r>
        <w:rPr>
          <w:b/>
          <w:bCs/>
        </w:rPr>
        <w:t xml:space="preserve">6. </w:t>
      </w:r>
      <w:r>
        <w:t xml:space="preserve">Scrie toți multiplii numărului 7 care sunt mai mari decât 30 și mai mici decât 80.</w:t>
      </w:r>
    </w:p>
    <w:p>
      <w:pPr>
        <w:pBdr>
          <w:bottom w:val="single" w:sz="4" w:space="8"/>
        </w:pBdr>
      </w:pPr>
    </w:p>
    <w:p>
      <w:pPr>
        <w:spacing w:before="200"/>
      </w:pPr>
      <w:r>
        <w:rPr>
          <w:b/>
          <w:bCs/>
        </w:rPr>
        <w:t xml:space="preserve">7. </w:t>
      </w:r>
      <w:r>
        <w:t xml:space="preserve">Ana are 18 lalele roșii și 30 de lalele albe. Ea vrea să facă buchete identice, adică fiecare buchet să aibă același număr de lalele roșii și același număr de lalele albe, folosind toate florile. Câte buchete poate face Ana, dacă vrea să facă mai mult de un buchet? Scrie toate posibilitățile. Pentru numărul cel mai mare de buchete, precizează câte lalele de fiecare culoare are un buchet.</w:t>
      </w:r>
    </w:p>
    <w:p>
      <w:pPr>
        <w:pBdr>
          <w:bottom w:val="single" w:sz="4" w:space="8"/>
        </w:pBdr>
      </w:pPr>
    </w:p>
    <w:p>
      <w:pPr>
        <w:spacing w:before="200"/>
      </w:pPr>
      <w:r>
        <w:rPr>
          <w:b/>
          <w:bCs/>
        </w:rPr>
        <w:t xml:space="preserve">8. </w:t>
      </w:r>
      <w:r>
        <w:t xml:space="preserve">Din stația centrală, autobuzul A pleacă la fiecare 6 minute, iar autobuzul B pleacă la fiecare 9 minute. La ora 8:00 cele două autobuze pleacă împreună. La ce ore vor mai pleca împreună din stație până la ora 9:00? Justifică răspunsul folosind multiplii comuni.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2026-11-08T18:19:22.924Z</dcterms:created>
  <dcterms:modified xsi:type="dcterms:W3CDTF">2026-11-08T18:19:22.924Z</dcterms:modified>
</cp:coreProperties>
</file>

<file path=docProps/custom.xml><?xml version="1.0" encoding="utf-8"?>
<Properties xmlns="http://schemas.openxmlformats.org/officeDocument/2006/custom-properties" xmlns:vt="http://schemas.openxmlformats.org/officeDocument/2006/docPropsVTypes"/>
</file>