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Adunarea și scăderea fracțiilor ordinare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Calculează și simplifică rezultatul, atunci când este posibil:
a) 4/11 + 5/11;
b) 13/17 − 6/17;
c) 5/9 + 7/9;
d) 19/24 − 7/24.</w:t>
      </w:r>
    </w:p>
    <w:p>
      <w:pPr>
        <w:pBdr>
          <w:bottom w:val="single" w:sz="4" w:space="8"/>
        </w:pBdr>
      </w:pPr>
    </w:p>
    <w:p>
      <w:pPr>
        <w:spacing w:before="200"/>
      </w:pPr>
      <w:r>
        <w:rPr>
          <w:b/>
          <w:bCs/>
        </w:rPr>
        <w:t xml:space="preserve">2. </w:t>
      </w:r>
      <w:r>
        <w:t xml:space="preserve">Adu fracțiile la același numitor, apoi calculează. Simplifică rezultatul, atunci când este posibil:
a) 1/4 + 2/3;
b) 5/6 − 3/8;
c) 3/10 + 7/15;
d) 7/9 − 1/6.</w:t>
      </w:r>
    </w:p>
    <w:p>
      <w:pPr>
        <w:pBdr>
          <w:bottom w:val="single" w:sz="4" w:space="8"/>
        </w:pBdr>
      </w:pPr>
    </w:p>
    <w:p>
      <w:pPr>
        <w:spacing w:before="200"/>
      </w:pPr>
      <w:r>
        <w:rPr>
          <w:b/>
          <w:bCs/>
        </w:rPr>
        <w:t xml:space="preserve">3. </w:t>
      </w:r>
      <w:r>
        <w:t xml:space="preserve">Scrie numărul natural ca fracție cu numitorul 1, apoi calculează:
a) 3 + 2/5;
b) 4 − 3/7;
c) 2 + 5/6;
d) 6 − 11/4.</w:t>
      </w:r>
    </w:p>
    <w:p>
      <w:pPr>
        <w:pBdr>
          <w:bottom w:val="single" w:sz="4" w:space="8"/>
        </w:pBdr>
      </w:pPr>
    </w:p>
    <w:p>
      <w:pPr>
        <w:spacing w:before="200"/>
      </w:pPr>
      <w:r>
        <w:rPr>
          <w:b/>
          <w:bCs/>
        </w:rPr>
        <w:t xml:space="preserve">4. </w:t>
      </w:r>
      <w:r>
        <w:t xml:space="preserve">Calculează în mod convenabil suma S = 3/7 + 5/9 + 4/7 + 4/9. Scrie ce proprietăți ale adunării ai folosit.</w:t>
      </w:r>
    </w:p>
    <w:p>
      <w:pPr>
        <w:pBdr>
          <w:bottom w:val="single" w:sz="4" w:space="8"/>
        </w:pBdr>
      </w:pPr>
    </w:p>
    <w:p>
      <w:pPr>
        <w:spacing w:before="200"/>
      </w:pPr>
      <w:r>
        <w:rPr>
          <w:b/>
          <w:bCs/>
        </w:rPr>
        <w:t xml:space="preserve">5. </w:t>
      </w:r>
      <w:r>
        <w:t xml:space="preserve">Află fracția care lipsește din fiecare casetă:
a) 3/8 + □ = 7/8;
b) □ − 2/5 = 3/10;
c) 5/6 − □ = 1/3;
d) □ + 1/4 = 2.</w:t>
      </w:r>
    </w:p>
    <w:p>
      <w:pPr>
        <w:pBdr>
          <w:bottom w:val="single" w:sz="4" w:space="8"/>
        </w:pBdr>
      </w:pPr>
    </w:p>
    <w:p>
      <w:pPr>
        <w:spacing w:before="200"/>
      </w:pPr>
      <w:r>
        <w:rPr>
          <w:b/>
          <w:bCs/>
        </w:rPr>
        <w:t xml:space="preserve">6. </w:t>
      </w:r>
      <w:r>
        <w:t xml:space="preserve">Elena citește o carte. În prima zi citește 2/9 din carte, iar în a doua zi citește 1/3 din carte.
a) Ce fracție din carte a citit Elena în cele două zile?
b) Ce fracție din carte i-a rămas de citit?</w:t>
      </w:r>
    </w:p>
    <w:p>
      <w:pPr>
        <w:pBdr>
          <w:bottom w:val="single" w:sz="4" w:space="8"/>
        </w:pBdr>
      </w:pPr>
    </w:p>
    <w:p>
      <w:pPr>
        <w:spacing w:before="200"/>
      </w:pPr>
      <w:r>
        <w:rPr>
          <w:b/>
          <w:bCs/>
        </w:rPr>
        <w:t xml:space="preserve">7. </w:t>
      </w:r>
      <w:r>
        <w:t xml:space="preserve">Andrei a calculat astfel: 2/3 + 1/5 = (2 + 1)/(3 + 5) = 3/8.
a) Fără să refaci calculul, explică de ce rezultatul nu poate fi corect. Ajutor: compară rezultatul cu fracția 2/3.
b) Scrie greșeala lui Andrei și efectuează corect calculul.</w:t>
      </w:r>
    </w:p>
    <w:p>
      <w:pPr>
        <w:pBdr>
          <w:bottom w:val="single" w:sz="4" w:space="8"/>
        </w:pBdr>
      </w:pPr>
    </w:p>
    <w:p>
      <w:pPr>
        <w:spacing w:before="200"/>
      </w:pPr>
      <w:r>
        <w:rPr>
          <w:b/>
          <w:bCs/>
        </w:rPr>
        <w:t xml:space="preserve">8. </w:t>
      </w:r>
      <w:r>
        <w:t xml:space="preserve">O grădină este împărțită astfel: 3/8 din suprafață sunt cultivate cu legume, 1/4 din suprafață este cu flori, iar restul suprafeței este acoperit cu gazon.
a) Ce fracție din grădină este acoperită cu gazon?
b) Cu ce fracție din grădină este mai mare suprafața cu legume decât suprafața cu flori?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2026-11-08T17:04:07.280Z</dcterms:created>
  <dcterms:modified xsi:type="dcterms:W3CDTF">2026-11-08T17:04:07.280Z</dcterms:modified>
</cp:coreProperties>
</file>

<file path=docProps/custom.xml><?xml version="1.0" encoding="utf-8"?>
<Properties xmlns="http://schemas.openxmlformats.org/officeDocument/2006/custom-properties" xmlns:vt="http://schemas.openxmlformats.org/officeDocument/2006/docPropsVTypes"/>
</file>